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2585" w:rsidRDefault="00822585" w:rsidP="00822585">
      <w:pPr>
        <w:adjustRightInd w:val="0"/>
        <w:snapToGrid w:val="0"/>
        <w:spacing w:line="560" w:lineRule="exact"/>
      </w:pPr>
    </w:p>
    <w:p w:rsidR="00822585" w:rsidRDefault="00822585" w:rsidP="00822585">
      <w:pPr>
        <w:adjustRightInd w:val="0"/>
        <w:snapToGrid w:val="0"/>
        <w:spacing w:line="560" w:lineRule="exact"/>
      </w:pPr>
    </w:p>
    <w:p w:rsidR="00822585" w:rsidRPr="008D16D8" w:rsidRDefault="00822585" w:rsidP="00822585">
      <w:pPr>
        <w:adjustRightInd w:val="0"/>
        <w:snapToGrid w:val="0"/>
        <w:spacing w:after="120" w:line="560" w:lineRule="exact"/>
        <w:rPr>
          <w:color w:val="FF0000"/>
        </w:rPr>
      </w:pPr>
      <w:r>
        <w:rPr>
          <w:rFonts w:hint="eastAsia"/>
          <w:color w:val="FF0000"/>
        </w:rPr>
        <w:t xml:space="preserve">                          </w:t>
      </w:r>
    </w:p>
    <w:p w:rsidR="00822585" w:rsidRPr="00CB7CEE" w:rsidRDefault="00822585" w:rsidP="001D5A34">
      <w:pPr>
        <w:adjustRightInd w:val="0"/>
        <w:snapToGrid w:val="0"/>
        <w:spacing w:beforeLines="50" w:line="400" w:lineRule="atLeast"/>
        <w:jc w:val="center"/>
        <w:rPr>
          <w:rFonts w:ascii="仿宋_GB2312" w:eastAsia="仿宋_GB2312"/>
          <w:sz w:val="32"/>
        </w:rPr>
      </w:pPr>
      <w:proofErr w:type="gramStart"/>
      <w:r w:rsidRPr="00CB7CEE">
        <w:rPr>
          <w:rFonts w:ascii="仿宋_GB2312" w:eastAsia="仿宋_GB2312" w:hint="eastAsia"/>
          <w:sz w:val="32"/>
        </w:rPr>
        <w:t>研</w:t>
      </w:r>
      <w:proofErr w:type="gramEnd"/>
      <w:r w:rsidRPr="00CB7CEE">
        <w:rPr>
          <w:rFonts w:ascii="仿宋_GB2312" w:eastAsia="仿宋_GB2312" w:hint="eastAsia"/>
          <w:sz w:val="32"/>
        </w:rPr>
        <w:t>工字〔</w:t>
      </w:r>
      <w:r>
        <w:rPr>
          <w:rFonts w:ascii="仿宋_GB2312" w:eastAsia="仿宋_GB2312" w:hint="eastAsia"/>
          <w:sz w:val="32"/>
        </w:rPr>
        <w:t>2014</w:t>
      </w:r>
      <w:r w:rsidRPr="00CB7CEE">
        <w:rPr>
          <w:rFonts w:ascii="仿宋_GB2312" w:eastAsia="仿宋_GB2312" w:hint="eastAsia"/>
          <w:sz w:val="32"/>
        </w:rPr>
        <w:t>〕</w:t>
      </w:r>
      <w:r w:rsidR="00100255">
        <w:rPr>
          <w:rFonts w:ascii="仿宋_GB2312" w:eastAsia="仿宋_GB2312" w:hint="eastAsia"/>
          <w:sz w:val="32"/>
        </w:rPr>
        <w:t>17</w:t>
      </w:r>
      <w:r w:rsidRPr="00CB7CEE">
        <w:rPr>
          <w:rFonts w:ascii="仿宋_GB2312" w:eastAsia="仿宋_GB2312" w:hint="eastAsia"/>
          <w:sz w:val="32"/>
        </w:rPr>
        <w:t>号</w:t>
      </w:r>
    </w:p>
    <w:p w:rsidR="00822585" w:rsidRPr="00175B03" w:rsidRDefault="00822585" w:rsidP="001D5A34">
      <w:pPr>
        <w:adjustRightInd w:val="0"/>
        <w:snapToGrid w:val="0"/>
        <w:spacing w:beforeLines="50" w:line="400" w:lineRule="exact"/>
        <w:jc w:val="center"/>
        <w:rPr>
          <w:rFonts w:ascii="黑体" w:eastAsia="黑体"/>
          <w:sz w:val="32"/>
          <w:szCs w:val="32"/>
        </w:rPr>
      </w:pPr>
    </w:p>
    <w:p w:rsidR="00822585" w:rsidRDefault="00822585" w:rsidP="001D5A34">
      <w:pPr>
        <w:adjustRightInd w:val="0"/>
        <w:snapToGrid w:val="0"/>
        <w:spacing w:beforeLines="50" w:line="400" w:lineRule="exact"/>
        <w:jc w:val="center"/>
        <w:rPr>
          <w:rFonts w:ascii="黑体" w:eastAsia="黑体"/>
          <w:sz w:val="32"/>
          <w:szCs w:val="32"/>
        </w:rPr>
      </w:pPr>
    </w:p>
    <w:p w:rsidR="008860F1" w:rsidRPr="008860F1" w:rsidRDefault="008860F1" w:rsidP="008860F1">
      <w:pPr>
        <w:widowControl/>
        <w:wordWrap w:val="0"/>
        <w:spacing w:line="360" w:lineRule="auto"/>
        <w:jc w:val="center"/>
        <w:rPr>
          <w:rFonts w:ascii="宋体" w:eastAsia="宋体" w:hAnsi="宋体" w:cs="宋体"/>
          <w:color w:val="000000"/>
          <w:kern w:val="0"/>
          <w:sz w:val="24"/>
          <w:szCs w:val="24"/>
        </w:rPr>
      </w:pPr>
      <w:r w:rsidRPr="008860F1">
        <w:rPr>
          <w:rFonts w:ascii="宋体" w:eastAsia="宋体" w:hAnsi="宋体" w:cs="宋体"/>
          <w:b/>
          <w:bCs/>
          <w:color w:val="000000"/>
          <w:kern w:val="0"/>
          <w:sz w:val="36"/>
          <w:szCs w:val="36"/>
        </w:rPr>
        <w:t>关于评选</w:t>
      </w:r>
      <w:r w:rsidR="004B5D90">
        <w:rPr>
          <w:rFonts w:ascii="宋体" w:eastAsia="宋体" w:hAnsi="宋体" w:cs="宋体"/>
          <w:b/>
          <w:bCs/>
          <w:color w:val="000000"/>
          <w:kern w:val="0"/>
          <w:sz w:val="36"/>
          <w:szCs w:val="36"/>
        </w:rPr>
        <w:t>201</w:t>
      </w:r>
      <w:r w:rsidR="00100255">
        <w:rPr>
          <w:rFonts w:ascii="宋体" w:eastAsia="宋体" w:hAnsi="宋体" w:cs="宋体" w:hint="eastAsia"/>
          <w:b/>
          <w:bCs/>
          <w:color w:val="000000"/>
          <w:kern w:val="0"/>
          <w:sz w:val="36"/>
          <w:szCs w:val="36"/>
        </w:rPr>
        <w:t>5</w:t>
      </w:r>
      <w:r w:rsidR="004B5D90">
        <w:rPr>
          <w:rFonts w:ascii="宋体" w:eastAsia="宋体" w:hAnsi="宋体" w:cs="宋体"/>
          <w:b/>
          <w:bCs/>
          <w:color w:val="000000"/>
          <w:kern w:val="0"/>
          <w:sz w:val="36"/>
          <w:szCs w:val="36"/>
        </w:rPr>
        <w:t>年</w:t>
      </w:r>
      <w:r w:rsidR="00100255">
        <w:rPr>
          <w:rFonts w:ascii="宋体" w:eastAsia="宋体" w:hAnsi="宋体" w:cs="宋体" w:hint="eastAsia"/>
          <w:b/>
          <w:bCs/>
          <w:color w:val="000000"/>
          <w:kern w:val="0"/>
          <w:sz w:val="36"/>
          <w:szCs w:val="36"/>
        </w:rPr>
        <w:t>春</w:t>
      </w:r>
      <w:r w:rsidRPr="008860F1">
        <w:rPr>
          <w:rFonts w:ascii="宋体" w:eastAsia="宋体" w:hAnsi="宋体" w:cs="宋体"/>
          <w:b/>
          <w:bCs/>
          <w:color w:val="000000"/>
          <w:kern w:val="0"/>
          <w:sz w:val="36"/>
          <w:szCs w:val="36"/>
        </w:rPr>
        <w:t>季优秀毕业研究生的通知</w:t>
      </w:r>
    </w:p>
    <w:p w:rsidR="008860F1" w:rsidRPr="008860F1" w:rsidRDefault="008860F1" w:rsidP="008860F1">
      <w:pPr>
        <w:widowControl/>
        <w:wordWrap w:val="0"/>
        <w:spacing w:line="520" w:lineRule="atLeast"/>
        <w:ind w:firstLine="643"/>
        <w:jc w:val="left"/>
        <w:rPr>
          <w:rFonts w:ascii="宋体" w:eastAsia="宋体" w:hAnsi="宋体" w:cs="宋体"/>
          <w:color w:val="000000"/>
          <w:kern w:val="0"/>
          <w:sz w:val="24"/>
          <w:szCs w:val="24"/>
        </w:rPr>
      </w:pPr>
      <w:r w:rsidRPr="008860F1">
        <w:rPr>
          <w:rFonts w:ascii="宋体" w:eastAsia="宋体" w:hAnsi="宋体" w:cs="宋体"/>
          <w:b/>
          <w:bCs/>
          <w:color w:val="000000"/>
          <w:kern w:val="0"/>
          <w:sz w:val="24"/>
          <w:szCs w:val="24"/>
        </w:rPr>
        <w:t> </w:t>
      </w:r>
    </w:p>
    <w:p w:rsidR="008860F1" w:rsidRPr="008860F1" w:rsidRDefault="008860F1" w:rsidP="008860F1">
      <w:pPr>
        <w:widowControl/>
        <w:wordWrap w:val="0"/>
        <w:spacing w:line="500" w:lineRule="atLeast"/>
        <w:jc w:val="left"/>
        <w:rPr>
          <w:rFonts w:ascii="宋体" w:eastAsia="宋体" w:hAnsi="宋体" w:cs="宋体"/>
          <w:color w:val="000000"/>
          <w:kern w:val="0"/>
          <w:sz w:val="24"/>
          <w:szCs w:val="24"/>
        </w:rPr>
      </w:pPr>
      <w:r w:rsidRPr="008860F1">
        <w:rPr>
          <w:rFonts w:ascii="宋体" w:eastAsia="宋体" w:hAnsi="宋体" w:cs="宋体"/>
          <w:color w:val="000000"/>
          <w:kern w:val="0"/>
          <w:sz w:val="28"/>
          <w:szCs w:val="28"/>
        </w:rPr>
        <w:t>各学院：</w:t>
      </w:r>
    </w:p>
    <w:p w:rsidR="008860F1" w:rsidRDefault="008860F1" w:rsidP="008860F1">
      <w:pPr>
        <w:widowControl/>
        <w:wordWrap w:val="0"/>
        <w:spacing w:line="500" w:lineRule="atLeast"/>
        <w:ind w:firstLine="560"/>
        <w:jc w:val="left"/>
        <w:rPr>
          <w:rFonts w:ascii="宋体" w:eastAsia="宋体" w:hAnsi="宋体" w:cs="宋体"/>
          <w:color w:val="000000"/>
          <w:kern w:val="0"/>
          <w:sz w:val="28"/>
          <w:szCs w:val="28"/>
        </w:rPr>
      </w:pPr>
      <w:r w:rsidRPr="008860F1">
        <w:rPr>
          <w:rFonts w:ascii="宋体" w:eastAsia="宋体" w:hAnsi="宋体" w:cs="宋体"/>
          <w:color w:val="000000"/>
          <w:kern w:val="0"/>
          <w:sz w:val="28"/>
          <w:szCs w:val="28"/>
        </w:rPr>
        <w:t>我校</w:t>
      </w:r>
      <w:r w:rsidR="005B35E5">
        <w:rPr>
          <w:rFonts w:ascii="宋体" w:eastAsia="宋体" w:hAnsi="宋体" w:cs="宋体"/>
          <w:color w:val="000000"/>
          <w:kern w:val="0"/>
          <w:sz w:val="28"/>
          <w:szCs w:val="28"/>
        </w:rPr>
        <w:t>2015年春季</w:t>
      </w:r>
      <w:r w:rsidRPr="008860F1">
        <w:rPr>
          <w:rFonts w:ascii="宋体" w:eastAsia="宋体" w:hAnsi="宋体" w:cs="宋体"/>
          <w:color w:val="000000"/>
          <w:kern w:val="0"/>
          <w:sz w:val="28"/>
          <w:szCs w:val="28"/>
        </w:rPr>
        <w:t>优秀毕业研究生评选工作即将开始。根据《北京理工大学关于评选优秀毕业生的规定》，现将有关事宜通知如下：</w:t>
      </w:r>
    </w:p>
    <w:p w:rsidR="0003088F" w:rsidRPr="008860F1" w:rsidRDefault="0003088F" w:rsidP="008860F1">
      <w:pPr>
        <w:widowControl/>
        <w:wordWrap w:val="0"/>
        <w:spacing w:line="500" w:lineRule="atLeast"/>
        <w:ind w:firstLine="560"/>
        <w:jc w:val="left"/>
        <w:rPr>
          <w:rFonts w:ascii="宋体" w:eastAsia="宋体" w:hAnsi="宋体" w:cs="宋体"/>
          <w:color w:val="000000"/>
          <w:kern w:val="0"/>
          <w:sz w:val="24"/>
          <w:szCs w:val="24"/>
        </w:rPr>
      </w:pPr>
    </w:p>
    <w:p w:rsidR="008860F1" w:rsidRPr="008860F1" w:rsidRDefault="008860F1" w:rsidP="00643072">
      <w:pPr>
        <w:widowControl/>
        <w:wordWrap w:val="0"/>
        <w:spacing w:line="500" w:lineRule="atLeast"/>
        <w:ind w:firstLine="562"/>
        <w:jc w:val="left"/>
        <w:outlineLvl w:val="0"/>
        <w:rPr>
          <w:rFonts w:ascii="宋体" w:eastAsia="宋体" w:hAnsi="宋体" w:cs="宋体"/>
          <w:color w:val="000000"/>
          <w:kern w:val="0"/>
          <w:sz w:val="24"/>
          <w:szCs w:val="24"/>
        </w:rPr>
      </w:pPr>
      <w:r w:rsidRPr="008860F1">
        <w:rPr>
          <w:rFonts w:ascii="宋体" w:eastAsia="宋体" w:hAnsi="宋体" w:cs="宋体"/>
          <w:b/>
          <w:bCs/>
          <w:color w:val="000000"/>
          <w:kern w:val="0"/>
          <w:sz w:val="28"/>
          <w:szCs w:val="28"/>
        </w:rPr>
        <w:t>一、评选类别：</w:t>
      </w:r>
    </w:p>
    <w:p w:rsidR="008860F1" w:rsidRPr="008860F1" w:rsidRDefault="008860F1" w:rsidP="008860F1">
      <w:pPr>
        <w:widowControl/>
        <w:wordWrap w:val="0"/>
        <w:spacing w:line="500" w:lineRule="atLeast"/>
        <w:ind w:firstLine="560"/>
        <w:jc w:val="left"/>
        <w:rPr>
          <w:rFonts w:ascii="宋体" w:eastAsia="宋体" w:hAnsi="宋体" w:cs="宋体"/>
          <w:color w:val="000000"/>
          <w:kern w:val="0"/>
          <w:sz w:val="24"/>
          <w:szCs w:val="24"/>
        </w:rPr>
      </w:pPr>
      <w:r w:rsidRPr="008860F1">
        <w:rPr>
          <w:rFonts w:ascii="宋体" w:eastAsia="宋体" w:hAnsi="宋体" w:cs="宋体"/>
          <w:color w:val="000000"/>
          <w:kern w:val="0"/>
          <w:sz w:val="28"/>
          <w:szCs w:val="28"/>
        </w:rPr>
        <w:t>1、北京市优秀毕业研究生；</w:t>
      </w:r>
    </w:p>
    <w:p w:rsidR="008860F1" w:rsidRDefault="008860F1" w:rsidP="008860F1">
      <w:pPr>
        <w:widowControl/>
        <w:wordWrap w:val="0"/>
        <w:spacing w:line="500" w:lineRule="atLeast"/>
        <w:ind w:firstLine="560"/>
        <w:jc w:val="left"/>
        <w:rPr>
          <w:rFonts w:ascii="宋体" w:eastAsia="宋体" w:hAnsi="宋体" w:cs="宋体"/>
          <w:color w:val="000000"/>
          <w:kern w:val="0"/>
          <w:sz w:val="28"/>
          <w:szCs w:val="28"/>
        </w:rPr>
      </w:pPr>
      <w:r w:rsidRPr="008860F1">
        <w:rPr>
          <w:rFonts w:ascii="宋体" w:eastAsia="宋体" w:hAnsi="宋体" w:cs="宋体"/>
          <w:color w:val="000000"/>
          <w:kern w:val="0"/>
          <w:sz w:val="28"/>
          <w:szCs w:val="28"/>
        </w:rPr>
        <w:t>2、北京理工大学优秀毕业研究生。</w:t>
      </w:r>
    </w:p>
    <w:p w:rsidR="0003088F" w:rsidRPr="0003088F" w:rsidRDefault="0003088F" w:rsidP="008860F1">
      <w:pPr>
        <w:widowControl/>
        <w:wordWrap w:val="0"/>
        <w:spacing w:line="500" w:lineRule="atLeast"/>
        <w:ind w:firstLine="560"/>
        <w:jc w:val="left"/>
        <w:rPr>
          <w:rFonts w:ascii="宋体" w:eastAsia="宋体" w:hAnsi="宋体" w:cs="宋体"/>
          <w:color w:val="000000"/>
          <w:kern w:val="0"/>
          <w:sz w:val="24"/>
          <w:szCs w:val="24"/>
        </w:rPr>
      </w:pPr>
    </w:p>
    <w:p w:rsidR="008860F1" w:rsidRPr="008860F1" w:rsidRDefault="008860F1" w:rsidP="00643072">
      <w:pPr>
        <w:widowControl/>
        <w:wordWrap w:val="0"/>
        <w:spacing w:line="500" w:lineRule="atLeast"/>
        <w:ind w:firstLine="562"/>
        <w:jc w:val="left"/>
        <w:outlineLvl w:val="0"/>
        <w:rPr>
          <w:rFonts w:ascii="宋体" w:eastAsia="宋体" w:hAnsi="宋体" w:cs="宋体"/>
          <w:color w:val="000000"/>
          <w:kern w:val="0"/>
          <w:sz w:val="24"/>
          <w:szCs w:val="24"/>
        </w:rPr>
      </w:pPr>
      <w:r w:rsidRPr="008860F1">
        <w:rPr>
          <w:rFonts w:ascii="宋体" w:eastAsia="宋体" w:hAnsi="宋体" w:cs="宋体"/>
          <w:b/>
          <w:bCs/>
          <w:color w:val="000000"/>
          <w:kern w:val="0"/>
          <w:sz w:val="28"/>
          <w:szCs w:val="28"/>
        </w:rPr>
        <w:t>二、评选范围</w:t>
      </w:r>
    </w:p>
    <w:p w:rsidR="008860F1" w:rsidRDefault="008860F1" w:rsidP="008860F1">
      <w:pPr>
        <w:widowControl/>
        <w:wordWrap w:val="0"/>
        <w:spacing w:line="500" w:lineRule="atLeast"/>
        <w:ind w:firstLine="560"/>
        <w:jc w:val="left"/>
        <w:rPr>
          <w:rFonts w:ascii="宋体" w:eastAsia="宋体" w:hAnsi="宋体" w:cs="宋体"/>
          <w:color w:val="000000"/>
          <w:kern w:val="0"/>
          <w:sz w:val="28"/>
          <w:szCs w:val="28"/>
        </w:rPr>
      </w:pPr>
      <w:r w:rsidRPr="008860F1">
        <w:rPr>
          <w:rFonts w:ascii="宋体" w:eastAsia="宋体" w:hAnsi="宋体" w:cs="宋体"/>
          <w:color w:val="000000"/>
          <w:kern w:val="0"/>
          <w:sz w:val="28"/>
          <w:szCs w:val="28"/>
        </w:rPr>
        <w:t>凡我校</w:t>
      </w:r>
      <w:r w:rsidR="005B35E5">
        <w:rPr>
          <w:rFonts w:ascii="宋体" w:eastAsia="宋体" w:hAnsi="宋体" w:cs="宋体"/>
          <w:color w:val="000000"/>
          <w:kern w:val="0"/>
          <w:sz w:val="28"/>
          <w:szCs w:val="28"/>
        </w:rPr>
        <w:t>2015年春季</w:t>
      </w:r>
      <w:r w:rsidRPr="008860F1">
        <w:rPr>
          <w:rFonts w:ascii="宋体" w:eastAsia="宋体" w:hAnsi="宋体" w:cs="宋体"/>
          <w:color w:val="000000"/>
          <w:kern w:val="0"/>
          <w:sz w:val="28"/>
          <w:szCs w:val="28"/>
        </w:rPr>
        <w:t>毕业的硕士和博士研究生，均可参加校优秀毕业研究生的评选。</w:t>
      </w:r>
    </w:p>
    <w:p w:rsidR="0003088F" w:rsidRPr="008860F1" w:rsidRDefault="0003088F" w:rsidP="008860F1">
      <w:pPr>
        <w:widowControl/>
        <w:wordWrap w:val="0"/>
        <w:spacing w:line="500" w:lineRule="atLeast"/>
        <w:ind w:firstLine="560"/>
        <w:jc w:val="left"/>
        <w:rPr>
          <w:rFonts w:ascii="宋体" w:eastAsia="宋体" w:hAnsi="宋体" w:cs="宋体"/>
          <w:color w:val="000000"/>
          <w:kern w:val="0"/>
          <w:sz w:val="24"/>
          <w:szCs w:val="24"/>
        </w:rPr>
      </w:pPr>
    </w:p>
    <w:p w:rsidR="008860F1" w:rsidRPr="008860F1" w:rsidRDefault="008860F1" w:rsidP="00643072">
      <w:pPr>
        <w:widowControl/>
        <w:wordWrap w:val="0"/>
        <w:snapToGrid w:val="0"/>
        <w:spacing w:line="500" w:lineRule="atLeast"/>
        <w:ind w:firstLine="562"/>
        <w:jc w:val="left"/>
        <w:outlineLvl w:val="0"/>
        <w:rPr>
          <w:rFonts w:ascii="宋体" w:eastAsia="宋体" w:hAnsi="宋体" w:cs="宋体"/>
          <w:color w:val="000000"/>
          <w:kern w:val="0"/>
          <w:sz w:val="24"/>
          <w:szCs w:val="24"/>
        </w:rPr>
      </w:pPr>
      <w:r w:rsidRPr="008860F1">
        <w:rPr>
          <w:rFonts w:ascii="宋体" w:eastAsia="宋体" w:hAnsi="宋体" w:cs="宋体"/>
          <w:b/>
          <w:bCs/>
          <w:color w:val="000000"/>
          <w:kern w:val="0"/>
          <w:sz w:val="28"/>
          <w:szCs w:val="28"/>
        </w:rPr>
        <w:t>三、评选要求：</w:t>
      </w:r>
    </w:p>
    <w:p w:rsidR="008860F1" w:rsidRPr="008860F1" w:rsidRDefault="0036423C" w:rsidP="008860F1">
      <w:pPr>
        <w:widowControl/>
        <w:wordWrap w:val="0"/>
        <w:spacing w:line="500" w:lineRule="atLeast"/>
        <w:ind w:firstLine="600"/>
        <w:jc w:val="left"/>
        <w:rPr>
          <w:rFonts w:ascii="宋体" w:eastAsia="宋体" w:hAnsi="宋体" w:cs="宋体"/>
          <w:color w:val="000000"/>
          <w:kern w:val="0"/>
          <w:sz w:val="24"/>
          <w:szCs w:val="24"/>
        </w:rPr>
      </w:pPr>
      <w:r>
        <w:rPr>
          <w:rFonts w:ascii="宋体" w:eastAsia="宋体" w:hAnsi="宋体" w:cs="宋体" w:hint="eastAsia"/>
          <w:color w:val="000000"/>
          <w:kern w:val="0"/>
          <w:sz w:val="28"/>
          <w:szCs w:val="28"/>
        </w:rPr>
        <w:t>1、</w:t>
      </w:r>
      <w:r w:rsidR="008860F1" w:rsidRPr="008860F1">
        <w:rPr>
          <w:rFonts w:ascii="宋体" w:eastAsia="宋体" w:hAnsi="宋体" w:cs="宋体"/>
          <w:color w:val="000000"/>
          <w:kern w:val="0"/>
          <w:sz w:val="28"/>
          <w:szCs w:val="28"/>
        </w:rPr>
        <w:t>优秀毕业研究生必须具备思想政治素质高、学习成绩优良率高等基本条件，详细评选条件和评选办法请执行《北京理工大学关于</w:t>
      </w:r>
      <w:r w:rsidR="008860F1" w:rsidRPr="008860F1">
        <w:rPr>
          <w:rFonts w:ascii="宋体" w:eastAsia="宋体" w:hAnsi="宋体" w:cs="宋体"/>
          <w:color w:val="000000"/>
          <w:kern w:val="0"/>
          <w:sz w:val="28"/>
          <w:szCs w:val="28"/>
        </w:rPr>
        <w:lastRenderedPageBreak/>
        <w:t>评选优秀毕业生的规定》。北京市优秀毕业生要求符合北京理工大学优秀毕业生的评选条件，且在校期间荣获校级荣誉称号一次以上。</w:t>
      </w:r>
    </w:p>
    <w:p w:rsidR="008860F1" w:rsidRPr="008860F1" w:rsidRDefault="0036423C" w:rsidP="008860F1">
      <w:pPr>
        <w:widowControl/>
        <w:wordWrap w:val="0"/>
        <w:spacing w:line="500" w:lineRule="atLeast"/>
        <w:ind w:firstLine="560"/>
        <w:jc w:val="left"/>
        <w:rPr>
          <w:rFonts w:ascii="宋体" w:eastAsia="宋体" w:hAnsi="宋体" w:cs="宋体"/>
          <w:color w:val="000000"/>
          <w:kern w:val="0"/>
          <w:sz w:val="24"/>
          <w:szCs w:val="24"/>
        </w:rPr>
      </w:pPr>
      <w:r>
        <w:rPr>
          <w:rFonts w:ascii="宋体" w:eastAsia="宋体" w:hAnsi="宋体" w:cs="宋体" w:hint="eastAsia"/>
          <w:color w:val="000000"/>
          <w:kern w:val="0"/>
          <w:sz w:val="28"/>
          <w:szCs w:val="28"/>
        </w:rPr>
        <w:t>2、</w:t>
      </w:r>
      <w:r w:rsidR="008860F1" w:rsidRPr="008860F1">
        <w:rPr>
          <w:rFonts w:ascii="宋体" w:eastAsia="宋体" w:hAnsi="宋体" w:cs="宋体"/>
          <w:color w:val="000000"/>
          <w:kern w:val="0"/>
          <w:sz w:val="28"/>
          <w:szCs w:val="28"/>
        </w:rPr>
        <w:t>根据我校</w:t>
      </w:r>
      <w:r w:rsidR="005B35E5">
        <w:rPr>
          <w:rFonts w:ascii="宋体" w:eastAsia="宋体" w:hAnsi="宋体" w:cs="宋体"/>
          <w:color w:val="000000"/>
          <w:kern w:val="0"/>
          <w:sz w:val="28"/>
          <w:szCs w:val="28"/>
        </w:rPr>
        <w:t>2015年春季</w:t>
      </w:r>
      <w:r w:rsidR="008860F1" w:rsidRPr="008860F1">
        <w:rPr>
          <w:rFonts w:ascii="宋体" w:eastAsia="宋体" w:hAnsi="宋体" w:cs="宋体"/>
          <w:color w:val="000000"/>
          <w:kern w:val="0"/>
          <w:sz w:val="28"/>
          <w:szCs w:val="28"/>
        </w:rPr>
        <w:t>毕业研究生的实际情况，校级优秀毕业研究生的比例掌握在研究生毕业人数的10%,北京市优秀毕业研究生的比例掌握在研究生毕业人数的5%,北京市优秀毕业生从校级优秀毕业生中择优选拔，具体名额分配请参看</w:t>
      </w:r>
      <w:r w:rsidR="008860F1" w:rsidRPr="008860F1">
        <w:rPr>
          <w:rFonts w:ascii="宋体" w:eastAsia="宋体" w:hAnsi="宋体" w:cs="宋体"/>
          <w:b/>
          <w:bCs/>
          <w:color w:val="000000"/>
          <w:kern w:val="0"/>
          <w:sz w:val="28"/>
          <w:szCs w:val="28"/>
        </w:rPr>
        <w:t>附件1</w:t>
      </w:r>
      <w:r w:rsidR="008860F1" w:rsidRPr="008860F1">
        <w:rPr>
          <w:rFonts w:ascii="宋体" w:eastAsia="宋体" w:hAnsi="宋体" w:cs="宋体"/>
          <w:color w:val="000000"/>
          <w:kern w:val="0"/>
          <w:sz w:val="28"/>
          <w:szCs w:val="28"/>
        </w:rPr>
        <w:t>。</w:t>
      </w:r>
    </w:p>
    <w:p w:rsidR="008860F1" w:rsidRPr="008860F1" w:rsidRDefault="008860F1" w:rsidP="008860F1">
      <w:pPr>
        <w:widowControl/>
        <w:wordWrap w:val="0"/>
        <w:spacing w:line="500" w:lineRule="atLeast"/>
        <w:ind w:firstLine="560"/>
        <w:jc w:val="left"/>
        <w:rPr>
          <w:rFonts w:ascii="宋体" w:eastAsia="宋体" w:hAnsi="宋体" w:cs="宋体"/>
          <w:color w:val="000000"/>
          <w:kern w:val="0"/>
          <w:sz w:val="24"/>
          <w:szCs w:val="24"/>
        </w:rPr>
      </w:pPr>
      <w:r w:rsidRPr="008860F1">
        <w:rPr>
          <w:rFonts w:ascii="宋体" w:eastAsia="宋体" w:hAnsi="宋体" w:cs="宋体"/>
          <w:color w:val="000000"/>
          <w:kern w:val="0"/>
          <w:sz w:val="28"/>
          <w:szCs w:val="28"/>
        </w:rPr>
        <w:t>3、请各学院初选推荐校优秀毕业研究生候选人和北京市优秀毕业生候选人，于</w:t>
      </w:r>
      <w:r w:rsidR="005B35E5">
        <w:rPr>
          <w:rFonts w:ascii="宋体" w:eastAsia="宋体" w:hAnsi="宋体" w:cs="宋体" w:hint="eastAsia"/>
          <w:color w:val="000000"/>
          <w:kern w:val="0"/>
          <w:sz w:val="28"/>
          <w:szCs w:val="28"/>
        </w:rPr>
        <w:t>12</w:t>
      </w:r>
      <w:r w:rsidRPr="008860F1">
        <w:rPr>
          <w:rFonts w:ascii="宋体" w:eastAsia="宋体" w:hAnsi="宋体" w:cs="宋体"/>
          <w:color w:val="000000"/>
          <w:kern w:val="0"/>
          <w:sz w:val="28"/>
          <w:szCs w:val="28"/>
        </w:rPr>
        <w:t>月</w:t>
      </w:r>
      <w:r w:rsidR="00643072">
        <w:rPr>
          <w:rFonts w:ascii="宋体" w:eastAsia="宋体" w:hAnsi="宋体" w:cs="宋体" w:hint="eastAsia"/>
          <w:color w:val="000000"/>
          <w:kern w:val="0"/>
          <w:sz w:val="28"/>
          <w:szCs w:val="28"/>
        </w:rPr>
        <w:t>2</w:t>
      </w:r>
      <w:r w:rsidR="001D5A34">
        <w:rPr>
          <w:rFonts w:ascii="宋体" w:eastAsia="宋体" w:hAnsi="宋体" w:cs="宋体" w:hint="eastAsia"/>
          <w:color w:val="000000"/>
          <w:kern w:val="0"/>
          <w:sz w:val="28"/>
          <w:szCs w:val="28"/>
        </w:rPr>
        <w:t>3</w:t>
      </w:r>
      <w:r w:rsidRPr="008860F1">
        <w:rPr>
          <w:rFonts w:ascii="宋体" w:eastAsia="宋体" w:hAnsi="宋体" w:cs="宋体"/>
          <w:color w:val="000000"/>
          <w:kern w:val="0"/>
          <w:sz w:val="28"/>
          <w:szCs w:val="28"/>
        </w:rPr>
        <w:t>日前提交下列材料:</w:t>
      </w:r>
    </w:p>
    <w:p w:rsidR="008860F1" w:rsidRPr="008860F1" w:rsidRDefault="0036423C" w:rsidP="00643072">
      <w:pPr>
        <w:widowControl/>
        <w:wordWrap w:val="0"/>
        <w:spacing w:line="500" w:lineRule="atLeast"/>
        <w:ind w:firstLine="562"/>
        <w:jc w:val="left"/>
        <w:outlineLvl w:val="0"/>
        <w:rPr>
          <w:rFonts w:ascii="宋体" w:eastAsia="宋体" w:hAnsi="宋体" w:cs="宋体"/>
          <w:color w:val="000000"/>
          <w:kern w:val="0"/>
          <w:sz w:val="24"/>
          <w:szCs w:val="24"/>
        </w:rPr>
      </w:pPr>
      <w:r>
        <w:rPr>
          <w:rFonts w:ascii="宋体" w:eastAsia="宋体" w:hAnsi="宋体" w:cs="宋体" w:hint="eastAsia"/>
          <w:b/>
          <w:bCs/>
          <w:color w:val="000000"/>
          <w:kern w:val="0"/>
          <w:sz w:val="28"/>
          <w:szCs w:val="28"/>
        </w:rPr>
        <w:t>A.</w:t>
      </w:r>
      <w:r w:rsidR="008860F1" w:rsidRPr="008860F1">
        <w:rPr>
          <w:rFonts w:ascii="宋体" w:eastAsia="宋体" w:hAnsi="宋体" w:cs="宋体"/>
          <w:b/>
          <w:bCs/>
          <w:color w:val="000000"/>
          <w:kern w:val="0"/>
          <w:sz w:val="28"/>
          <w:szCs w:val="28"/>
        </w:rPr>
        <w:t>纸质版材料（送至研究生教学楼413室）：</w:t>
      </w:r>
    </w:p>
    <w:p w:rsidR="008860F1" w:rsidRPr="008860F1" w:rsidRDefault="008860F1" w:rsidP="008860F1">
      <w:pPr>
        <w:widowControl/>
        <w:wordWrap w:val="0"/>
        <w:spacing w:line="500" w:lineRule="atLeast"/>
        <w:ind w:firstLine="562"/>
        <w:jc w:val="left"/>
        <w:rPr>
          <w:rFonts w:ascii="宋体" w:eastAsia="宋体" w:hAnsi="宋体" w:cs="宋体"/>
          <w:color w:val="000000"/>
          <w:kern w:val="0"/>
          <w:sz w:val="24"/>
          <w:szCs w:val="24"/>
        </w:rPr>
      </w:pPr>
      <w:r w:rsidRPr="008860F1">
        <w:rPr>
          <w:rFonts w:ascii="宋体" w:eastAsia="宋体" w:hAnsi="宋体" w:cs="宋体"/>
          <w:b/>
          <w:bCs/>
          <w:color w:val="000000"/>
          <w:kern w:val="0"/>
          <w:sz w:val="28"/>
          <w:szCs w:val="28"/>
        </w:rPr>
        <w:t>校级优秀毕业生:</w:t>
      </w:r>
    </w:p>
    <w:p w:rsidR="00FD6E7B" w:rsidRDefault="008860F1" w:rsidP="00FD6E7B">
      <w:pPr>
        <w:widowControl/>
        <w:wordWrap w:val="0"/>
        <w:snapToGrid w:val="0"/>
        <w:spacing w:line="500" w:lineRule="atLeast"/>
        <w:ind w:leftChars="50" w:left="105" w:firstLineChars="50" w:firstLine="140"/>
        <w:jc w:val="left"/>
        <w:rPr>
          <w:rFonts w:ascii="宋体" w:eastAsia="宋体" w:hAnsi="宋体" w:cs="宋体"/>
          <w:color w:val="000000"/>
          <w:kern w:val="0"/>
          <w:sz w:val="24"/>
          <w:szCs w:val="24"/>
        </w:rPr>
      </w:pPr>
      <w:r w:rsidRPr="008860F1">
        <w:rPr>
          <w:rFonts w:ascii="宋体" w:eastAsia="宋体" w:hAnsi="宋体" w:cs="宋体"/>
          <w:color w:val="000000"/>
          <w:kern w:val="0"/>
          <w:sz w:val="28"/>
          <w:szCs w:val="28"/>
        </w:rPr>
        <w:t>（1）登记表一式两份，正反两面打印，导师和学院意见齐全，副书记签字并加盖学院公章；</w:t>
      </w:r>
    </w:p>
    <w:p w:rsidR="00FD6E7B" w:rsidRDefault="008860F1" w:rsidP="00643072">
      <w:pPr>
        <w:widowControl/>
        <w:wordWrap w:val="0"/>
        <w:snapToGrid w:val="0"/>
        <w:spacing w:line="500" w:lineRule="atLeast"/>
        <w:ind w:leftChars="50" w:left="105" w:firstLineChars="50" w:firstLine="140"/>
        <w:jc w:val="left"/>
        <w:outlineLvl w:val="0"/>
        <w:rPr>
          <w:rFonts w:ascii="宋体" w:eastAsia="宋体" w:hAnsi="宋体" w:cs="宋体"/>
          <w:color w:val="000000"/>
          <w:kern w:val="0"/>
          <w:sz w:val="24"/>
          <w:szCs w:val="24"/>
        </w:rPr>
      </w:pPr>
      <w:r w:rsidRPr="008860F1">
        <w:rPr>
          <w:rFonts w:ascii="宋体" w:eastAsia="宋体" w:hAnsi="宋体" w:cs="宋体"/>
          <w:color w:val="000000"/>
          <w:kern w:val="0"/>
          <w:sz w:val="28"/>
          <w:szCs w:val="28"/>
        </w:rPr>
        <w:t>（2）加盖学院教学公章成绩单一份；</w:t>
      </w:r>
    </w:p>
    <w:p w:rsidR="008860F1" w:rsidRPr="008860F1" w:rsidRDefault="008860F1" w:rsidP="00FD6E7B">
      <w:pPr>
        <w:widowControl/>
        <w:wordWrap w:val="0"/>
        <w:snapToGrid w:val="0"/>
        <w:spacing w:line="500" w:lineRule="atLeast"/>
        <w:ind w:leftChars="50" w:left="105" w:firstLineChars="50" w:firstLine="140"/>
        <w:jc w:val="left"/>
        <w:rPr>
          <w:rFonts w:ascii="宋体" w:eastAsia="宋体" w:hAnsi="宋体" w:cs="宋体"/>
          <w:color w:val="000000"/>
          <w:kern w:val="0"/>
          <w:sz w:val="24"/>
          <w:szCs w:val="24"/>
        </w:rPr>
      </w:pPr>
      <w:r w:rsidRPr="008860F1">
        <w:rPr>
          <w:rFonts w:ascii="宋体" w:eastAsia="宋体" w:hAnsi="宋体" w:cs="宋体"/>
          <w:color w:val="000000"/>
          <w:kern w:val="0"/>
          <w:sz w:val="28"/>
          <w:szCs w:val="28"/>
        </w:rPr>
        <w:t>（3）彩色近期免冠冲印照片（1寸）1张，将学院、姓名写在照片背面。</w:t>
      </w:r>
    </w:p>
    <w:p w:rsidR="008860F1" w:rsidRPr="008860F1" w:rsidRDefault="008860F1" w:rsidP="00FD6E7B">
      <w:pPr>
        <w:widowControl/>
        <w:wordWrap w:val="0"/>
        <w:spacing w:line="500" w:lineRule="atLeast"/>
        <w:ind w:firstLineChars="200" w:firstLine="562"/>
        <w:jc w:val="left"/>
        <w:rPr>
          <w:rFonts w:ascii="宋体" w:eastAsia="宋体" w:hAnsi="宋体" w:cs="宋体"/>
          <w:color w:val="000000"/>
          <w:kern w:val="0"/>
          <w:sz w:val="24"/>
          <w:szCs w:val="24"/>
        </w:rPr>
      </w:pPr>
      <w:r w:rsidRPr="008860F1">
        <w:rPr>
          <w:rFonts w:ascii="宋体" w:eastAsia="宋体" w:hAnsi="宋体" w:cs="宋体"/>
          <w:b/>
          <w:bCs/>
          <w:color w:val="000000"/>
          <w:kern w:val="0"/>
          <w:sz w:val="28"/>
          <w:szCs w:val="28"/>
        </w:rPr>
        <w:t>北京市优秀毕业生:</w:t>
      </w:r>
    </w:p>
    <w:p w:rsidR="008860F1" w:rsidRPr="008860F1" w:rsidRDefault="008860F1" w:rsidP="00FD6E7B">
      <w:pPr>
        <w:widowControl/>
        <w:wordWrap w:val="0"/>
        <w:snapToGrid w:val="0"/>
        <w:spacing w:line="500" w:lineRule="atLeast"/>
        <w:ind w:leftChars="50" w:left="105" w:firstLineChars="50" w:firstLine="140"/>
        <w:jc w:val="left"/>
        <w:rPr>
          <w:rFonts w:ascii="宋体" w:eastAsia="宋体" w:hAnsi="宋体" w:cs="宋体"/>
          <w:color w:val="000000"/>
          <w:kern w:val="0"/>
          <w:sz w:val="24"/>
          <w:szCs w:val="24"/>
        </w:rPr>
      </w:pPr>
      <w:r w:rsidRPr="008860F1">
        <w:rPr>
          <w:rFonts w:ascii="宋体" w:eastAsia="宋体" w:hAnsi="宋体" w:cs="宋体"/>
          <w:color w:val="000000"/>
          <w:kern w:val="0"/>
          <w:sz w:val="28"/>
          <w:szCs w:val="28"/>
        </w:rPr>
        <w:t>（1）登记表一式两份，正反两面打印，导师和学院意见齐全，副书记签字并加盖学院公章；</w:t>
      </w:r>
    </w:p>
    <w:p w:rsidR="008860F1" w:rsidRPr="008860F1" w:rsidRDefault="008860F1" w:rsidP="00643072">
      <w:pPr>
        <w:widowControl/>
        <w:wordWrap w:val="0"/>
        <w:snapToGrid w:val="0"/>
        <w:spacing w:line="500" w:lineRule="atLeast"/>
        <w:ind w:leftChars="50" w:left="105" w:firstLineChars="50" w:firstLine="140"/>
        <w:jc w:val="left"/>
        <w:outlineLvl w:val="0"/>
        <w:rPr>
          <w:rFonts w:ascii="宋体" w:eastAsia="宋体" w:hAnsi="宋体" w:cs="宋体"/>
          <w:color w:val="000000"/>
          <w:kern w:val="0"/>
          <w:sz w:val="24"/>
          <w:szCs w:val="24"/>
        </w:rPr>
      </w:pPr>
      <w:r w:rsidRPr="008860F1">
        <w:rPr>
          <w:rFonts w:ascii="宋体" w:eastAsia="宋体" w:hAnsi="宋体" w:cs="宋体"/>
          <w:color w:val="000000"/>
          <w:kern w:val="0"/>
          <w:sz w:val="28"/>
          <w:szCs w:val="28"/>
        </w:rPr>
        <w:t>（2）加盖学院教学公章成绩单一份；</w:t>
      </w:r>
    </w:p>
    <w:p w:rsidR="008860F1" w:rsidRPr="008860F1" w:rsidRDefault="008860F1" w:rsidP="00FD6E7B">
      <w:pPr>
        <w:widowControl/>
        <w:wordWrap w:val="0"/>
        <w:snapToGrid w:val="0"/>
        <w:spacing w:line="500" w:lineRule="atLeast"/>
        <w:ind w:leftChars="50" w:left="105" w:firstLineChars="50" w:firstLine="140"/>
        <w:jc w:val="left"/>
        <w:rPr>
          <w:rFonts w:ascii="宋体" w:eastAsia="宋体" w:hAnsi="宋体" w:cs="宋体"/>
          <w:color w:val="000000"/>
          <w:kern w:val="0"/>
          <w:sz w:val="24"/>
          <w:szCs w:val="24"/>
        </w:rPr>
      </w:pPr>
      <w:r w:rsidRPr="008860F1">
        <w:rPr>
          <w:rFonts w:ascii="宋体" w:eastAsia="宋体" w:hAnsi="宋体" w:cs="宋体"/>
          <w:color w:val="000000"/>
          <w:kern w:val="0"/>
          <w:sz w:val="28"/>
          <w:szCs w:val="28"/>
        </w:rPr>
        <w:t>（3）个人先进事迹材料一份，字数在2000字以上；</w:t>
      </w:r>
    </w:p>
    <w:p w:rsidR="008860F1" w:rsidRPr="008860F1" w:rsidRDefault="008860F1" w:rsidP="00643072">
      <w:pPr>
        <w:widowControl/>
        <w:wordWrap w:val="0"/>
        <w:snapToGrid w:val="0"/>
        <w:spacing w:line="500" w:lineRule="atLeast"/>
        <w:ind w:leftChars="50" w:left="105" w:firstLineChars="50" w:firstLine="140"/>
        <w:jc w:val="left"/>
        <w:outlineLvl w:val="0"/>
        <w:rPr>
          <w:rFonts w:ascii="宋体" w:eastAsia="宋体" w:hAnsi="宋体" w:cs="宋体"/>
          <w:color w:val="000000"/>
          <w:kern w:val="0"/>
          <w:sz w:val="24"/>
          <w:szCs w:val="24"/>
        </w:rPr>
      </w:pPr>
      <w:r w:rsidRPr="008860F1">
        <w:rPr>
          <w:rFonts w:ascii="宋体" w:eastAsia="宋体" w:hAnsi="宋体" w:cs="宋体"/>
          <w:color w:val="000000"/>
          <w:kern w:val="0"/>
          <w:sz w:val="28"/>
          <w:szCs w:val="28"/>
        </w:rPr>
        <w:t>（4）</w:t>
      </w:r>
      <w:r w:rsidR="008D21AE">
        <w:rPr>
          <w:rFonts w:ascii="宋体" w:eastAsia="宋体" w:hAnsi="宋体" w:cs="宋体" w:hint="eastAsia"/>
          <w:color w:val="000000"/>
          <w:kern w:val="0"/>
          <w:sz w:val="28"/>
          <w:szCs w:val="28"/>
        </w:rPr>
        <w:t>校级以上</w:t>
      </w:r>
      <w:r w:rsidRPr="008860F1">
        <w:rPr>
          <w:rFonts w:ascii="宋体" w:eastAsia="宋体" w:hAnsi="宋体" w:cs="宋体"/>
          <w:color w:val="000000"/>
          <w:kern w:val="0"/>
          <w:sz w:val="28"/>
          <w:szCs w:val="28"/>
        </w:rPr>
        <w:t>荣誉称号证书复印件</w:t>
      </w:r>
      <w:r w:rsidR="008D21AE">
        <w:rPr>
          <w:rFonts w:ascii="宋体" w:eastAsia="宋体" w:hAnsi="宋体" w:cs="宋体" w:hint="eastAsia"/>
          <w:color w:val="000000"/>
          <w:kern w:val="0"/>
          <w:sz w:val="28"/>
          <w:szCs w:val="28"/>
        </w:rPr>
        <w:t>（不包含各类奖学金荣誉）</w:t>
      </w:r>
    </w:p>
    <w:p w:rsidR="00FD6E7B" w:rsidRDefault="0036423C" w:rsidP="00643072">
      <w:pPr>
        <w:widowControl/>
        <w:wordWrap w:val="0"/>
        <w:snapToGrid w:val="0"/>
        <w:spacing w:line="500" w:lineRule="atLeast"/>
        <w:ind w:firstLineChars="150" w:firstLine="422"/>
        <w:jc w:val="left"/>
        <w:outlineLvl w:val="0"/>
        <w:rPr>
          <w:rFonts w:ascii="宋体" w:eastAsia="宋体" w:hAnsi="宋体" w:cs="宋体"/>
          <w:color w:val="000000"/>
          <w:kern w:val="0"/>
          <w:sz w:val="24"/>
          <w:szCs w:val="24"/>
        </w:rPr>
      </w:pPr>
      <w:r>
        <w:rPr>
          <w:rFonts w:ascii="宋体" w:eastAsia="宋体" w:hAnsi="宋体" w:cs="宋体" w:hint="eastAsia"/>
          <w:b/>
          <w:bCs/>
          <w:color w:val="000000"/>
          <w:kern w:val="0"/>
          <w:sz w:val="28"/>
          <w:szCs w:val="28"/>
        </w:rPr>
        <w:t>B.</w:t>
      </w:r>
      <w:r w:rsidR="008860F1" w:rsidRPr="008860F1">
        <w:rPr>
          <w:rFonts w:ascii="宋体" w:eastAsia="宋体" w:hAnsi="宋体" w:cs="宋体"/>
          <w:b/>
          <w:bCs/>
          <w:color w:val="000000"/>
          <w:kern w:val="0"/>
          <w:sz w:val="28"/>
          <w:szCs w:val="28"/>
        </w:rPr>
        <w:t>电子版材料（通过平台发送至</w:t>
      </w:r>
      <w:r w:rsidR="005B35E5">
        <w:rPr>
          <w:rFonts w:ascii="宋体" w:eastAsia="宋体" w:hAnsi="宋体" w:cs="宋体" w:hint="eastAsia"/>
          <w:b/>
          <w:bCs/>
          <w:color w:val="000000"/>
          <w:kern w:val="0"/>
          <w:sz w:val="28"/>
          <w:szCs w:val="28"/>
        </w:rPr>
        <w:t>“</w:t>
      </w:r>
      <w:proofErr w:type="gramStart"/>
      <w:r w:rsidR="005B35E5">
        <w:rPr>
          <w:rFonts w:ascii="宋体" w:eastAsia="宋体" w:hAnsi="宋体" w:cs="宋体" w:hint="eastAsia"/>
          <w:b/>
          <w:bCs/>
          <w:color w:val="000000"/>
          <w:kern w:val="0"/>
          <w:sz w:val="28"/>
          <w:szCs w:val="28"/>
        </w:rPr>
        <w:t>研</w:t>
      </w:r>
      <w:proofErr w:type="gramEnd"/>
      <w:r w:rsidR="005B35E5">
        <w:rPr>
          <w:rFonts w:ascii="宋体" w:eastAsia="宋体" w:hAnsi="宋体" w:cs="宋体" w:hint="eastAsia"/>
          <w:b/>
          <w:bCs/>
          <w:color w:val="000000"/>
          <w:kern w:val="0"/>
          <w:sz w:val="28"/>
          <w:szCs w:val="28"/>
        </w:rPr>
        <w:t>工部管理员”</w:t>
      </w:r>
      <w:r w:rsidR="008860F1" w:rsidRPr="008860F1">
        <w:rPr>
          <w:rFonts w:ascii="宋体" w:eastAsia="宋体" w:hAnsi="宋体" w:cs="宋体"/>
          <w:b/>
          <w:bCs/>
          <w:color w:val="000000"/>
          <w:kern w:val="0"/>
          <w:sz w:val="28"/>
          <w:szCs w:val="28"/>
        </w:rPr>
        <w:t>）：</w:t>
      </w:r>
    </w:p>
    <w:p w:rsidR="00FD6E7B" w:rsidRDefault="008860F1" w:rsidP="0036423C">
      <w:pPr>
        <w:widowControl/>
        <w:wordWrap w:val="0"/>
        <w:snapToGrid w:val="0"/>
        <w:spacing w:line="500" w:lineRule="atLeast"/>
        <w:ind w:firstLineChars="100" w:firstLine="280"/>
        <w:jc w:val="left"/>
        <w:rPr>
          <w:rFonts w:ascii="宋体" w:eastAsia="宋体" w:hAnsi="宋体" w:cs="宋体"/>
          <w:color w:val="000000"/>
          <w:kern w:val="0"/>
          <w:sz w:val="24"/>
          <w:szCs w:val="24"/>
        </w:rPr>
      </w:pPr>
      <w:r w:rsidRPr="008860F1">
        <w:rPr>
          <w:rFonts w:ascii="宋体" w:eastAsia="宋体" w:hAnsi="宋体" w:cs="宋体"/>
          <w:color w:val="000000"/>
          <w:kern w:val="0"/>
          <w:sz w:val="28"/>
          <w:szCs w:val="28"/>
        </w:rPr>
        <w:t>（1）《</w:t>
      </w:r>
      <w:r w:rsidR="005B35E5">
        <w:rPr>
          <w:rFonts w:ascii="宋体" w:eastAsia="宋体" w:hAnsi="宋体" w:cs="宋体"/>
          <w:color w:val="000000"/>
          <w:kern w:val="0"/>
          <w:sz w:val="28"/>
          <w:szCs w:val="28"/>
        </w:rPr>
        <w:t>2015年春季</w:t>
      </w:r>
      <w:r w:rsidRPr="008860F1">
        <w:rPr>
          <w:rFonts w:ascii="宋体" w:eastAsia="宋体" w:hAnsi="宋体" w:cs="宋体"/>
          <w:color w:val="000000"/>
          <w:kern w:val="0"/>
          <w:sz w:val="28"/>
          <w:szCs w:val="28"/>
        </w:rPr>
        <w:t>优秀毕业研究生汇总表》；</w:t>
      </w:r>
    </w:p>
    <w:p w:rsidR="008860F1" w:rsidRDefault="008860F1" w:rsidP="0036423C">
      <w:pPr>
        <w:widowControl/>
        <w:wordWrap w:val="0"/>
        <w:snapToGrid w:val="0"/>
        <w:spacing w:line="500" w:lineRule="atLeast"/>
        <w:ind w:firstLineChars="100" w:firstLine="280"/>
        <w:jc w:val="left"/>
        <w:rPr>
          <w:rFonts w:ascii="宋体" w:eastAsia="宋体" w:hAnsi="宋体" w:cs="宋体"/>
          <w:color w:val="000000"/>
          <w:kern w:val="0"/>
          <w:sz w:val="24"/>
          <w:szCs w:val="24"/>
        </w:rPr>
      </w:pPr>
      <w:r w:rsidRPr="008860F1">
        <w:rPr>
          <w:rFonts w:ascii="宋体" w:eastAsia="宋体" w:hAnsi="宋体" w:cs="宋体"/>
          <w:color w:val="000000"/>
          <w:kern w:val="0"/>
          <w:sz w:val="28"/>
          <w:szCs w:val="28"/>
        </w:rPr>
        <w:t>（2）北京市优秀毕业生先进事迹材料，文件命名为“学院+学号+姓名”。</w:t>
      </w:r>
    </w:p>
    <w:p w:rsidR="00FD6E7B" w:rsidRPr="008860F1" w:rsidRDefault="00FD6E7B" w:rsidP="00FD6E7B">
      <w:pPr>
        <w:widowControl/>
        <w:wordWrap w:val="0"/>
        <w:snapToGrid w:val="0"/>
        <w:spacing w:line="500" w:lineRule="atLeast"/>
        <w:ind w:firstLineChars="50" w:firstLine="120"/>
        <w:jc w:val="left"/>
        <w:rPr>
          <w:rFonts w:ascii="宋体" w:eastAsia="宋体" w:hAnsi="宋体" w:cs="宋体"/>
          <w:color w:val="000000"/>
          <w:kern w:val="0"/>
          <w:sz w:val="24"/>
          <w:szCs w:val="24"/>
        </w:rPr>
      </w:pPr>
    </w:p>
    <w:p w:rsidR="008860F1" w:rsidRPr="008860F1" w:rsidRDefault="008860F1" w:rsidP="008860F1">
      <w:pPr>
        <w:widowControl/>
        <w:wordWrap w:val="0"/>
        <w:spacing w:line="520" w:lineRule="atLeast"/>
        <w:ind w:firstLine="480"/>
        <w:jc w:val="left"/>
        <w:rPr>
          <w:rFonts w:ascii="宋体" w:eastAsia="宋体" w:hAnsi="宋体" w:cs="宋体"/>
          <w:color w:val="000000"/>
          <w:kern w:val="0"/>
          <w:sz w:val="24"/>
          <w:szCs w:val="24"/>
        </w:rPr>
      </w:pPr>
      <w:r w:rsidRPr="008860F1">
        <w:rPr>
          <w:rFonts w:ascii="宋体" w:eastAsia="宋体" w:hAnsi="宋体" w:cs="宋体"/>
          <w:color w:val="000000"/>
          <w:kern w:val="0"/>
          <w:sz w:val="24"/>
          <w:szCs w:val="24"/>
        </w:rPr>
        <w:t>附件：</w:t>
      </w:r>
    </w:p>
    <w:p w:rsidR="008860F1" w:rsidRPr="008860F1" w:rsidRDefault="008860F1" w:rsidP="008860F1">
      <w:pPr>
        <w:widowControl/>
        <w:wordWrap w:val="0"/>
        <w:spacing w:line="520" w:lineRule="atLeast"/>
        <w:ind w:firstLine="960"/>
        <w:jc w:val="left"/>
        <w:rPr>
          <w:rFonts w:ascii="宋体" w:eastAsia="宋体" w:hAnsi="宋体" w:cs="宋体"/>
          <w:color w:val="000000"/>
          <w:kern w:val="0"/>
          <w:sz w:val="24"/>
          <w:szCs w:val="24"/>
        </w:rPr>
      </w:pPr>
      <w:r w:rsidRPr="008860F1">
        <w:rPr>
          <w:rFonts w:ascii="宋体" w:eastAsia="宋体" w:hAnsi="宋体" w:cs="宋体"/>
          <w:color w:val="000000"/>
          <w:kern w:val="0"/>
          <w:sz w:val="24"/>
          <w:szCs w:val="24"/>
        </w:rPr>
        <w:t>1、</w:t>
      </w:r>
      <w:r w:rsidR="005B35E5">
        <w:rPr>
          <w:rFonts w:ascii="宋体" w:eastAsia="宋体" w:hAnsi="宋体" w:cs="宋体"/>
          <w:color w:val="000000"/>
          <w:kern w:val="0"/>
          <w:sz w:val="24"/>
          <w:szCs w:val="24"/>
        </w:rPr>
        <w:t>2015年春季</w:t>
      </w:r>
      <w:r w:rsidRPr="008860F1">
        <w:rPr>
          <w:rFonts w:ascii="宋体" w:eastAsia="宋体" w:hAnsi="宋体" w:cs="宋体"/>
          <w:color w:val="000000"/>
          <w:kern w:val="0"/>
          <w:sz w:val="24"/>
          <w:szCs w:val="24"/>
        </w:rPr>
        <w:t>优秀毕业研究生名额分配表；</w:t>
      </w:r>
    </w:p>
    <w:p w:rsidR="008860F1" w:rsidRPr="008860F1" w:rsidRDefault="008860F1" w:rsidP="008860F1">
      <w:pPr>
        <w:widowControl/>
        <w:wordWrap w:val="0"/>
        <w:spacing w:line="520" w:lineRule="atLeast"/>
        <w:ind w:firstLine="960"/>
        <w:jc w:val="left"/>
        <w:rPr>
          <w:rFonts w:ascii="宋体" w:eastAsia="宋体" w:hAnsi="宋体" w:cs="宋体"/>
          <w:color w:val="000000"/>
          <w:kern w:val="0"/>
          <w:sz w:val="24"/>
          <w:szCs w:val="24"/>
        </w:rPr>
      </w:pPr>
      <w:r w:rsidRPr="008860F1">
        <w:rPr>
          <w:rFonts w:ascii="宋体" w:eastAsia="宋体" w:hAnsi="宋体" w:cs="宋体"/>
          <w:color w:val="000000"/>
          <w:kern w:val="0"/>
          <w:sz w:val="24"/>
          <w:szCs w:val="24"/>
        </w:rPr>
        <w:t>2、北京理工大学优秀毕业研究生登记表；</w:t>
      </w:r>
    </w:p>
    <w:p w:rsidR="008860F1" w:rsidRDefault="008860F1" w:rsidP="008860F1">
      <w:pPr>
        <w:widowControl/>
        <w:wordWrap w:val="0"/>
        <w:spacing w:line="520" w:lineRule="atLeast"/>
        <w:ind w:firstLine="960"/>
        <w:jc w:val="left"/>
        <w:rPr>
          <w:rFonts w:ascii="宋体" w:eastAsia="宋体" w:hAnsi="宋体" w:cs="宋体"/>
          <w:color w:val="000000"/>
          <w:kern w:val="0"/>
          <w:sz w:val="24"/>
          <w:szCs w:val="24"/>
        </w:rPr>
      </w:pPr>
      <w:r w:rsidRPr="008860F1">
        <w:rPr>
          <w:rFonts w:ascii="宋体" w:eastAsia="宋体" w:hAnsi="宋体" w:cs="宋体"/>
          <w:color w:val="000000"/>
          <w:kern w:val="0"/>
          <w:sz w:val="24"/>
          <w:szCs w:val="24"/>
        </w:rPr>
        <w:t>3、北京市优秀毕业研究生登记表</w:t>
      </w:r>
      <w:r w:rsidR="00DC77D1">
        <w:rPr>
          <w:rFonts w:ascii="宋体" w:eastAsia="宋体" w:hAnsi="宋体" w:cs="宋体" w:hint="eastAsia"/>
          <w:color w:val="000000"/>
          <w:kern w:val="0"/>
          <w:sz w:val="24"/>
          <w:szCs w:val="24"/>
        </w:rPr>
        <w:t>；</w:t>
      </w:r>
    </w:p>
    <w:p w:rsidR="00DC77D1" w:rsidRDefault="00DC77D1" w:rsidP="008860F1">
      <w:pPr>
        <w:widowControl/>
        <w:wordWrap w:val="0"/>
        <w:spacing w:line="520" w:lineRule="atLeast"/>
        <w:ind w:firstLine="96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4、</w:t>
      </w:r>
      <w:r w:rsidR="005B35E5">
        <w:rPr>
          <w:rFonts w:ascii="宋体" w:eastAsia="宋体" w:hAnsi="宋体" w:cs="宋体"/>
          <w:color w:val="000000"/>
          <w:kern w:val="0"/>
          <w:sz w:val="24"/>
          <w:szCs w:val="24"/>
        </w:rPr>
        <w:t>2015年春季</w:t>
      </w:r>
      <w:r w:rsidRPr="008860F1">
        <w:rPr>
          <w:rFonts w:ascii="宋体" w:eastAsia="宋体" w:hAnsi="宋体" w:cs="宋体"/>
          <w:color w:val="000000"/>
          <w:kern w:val="0"/>
          <w:sz w:val="24"/>
          <w:szCs w:val="24"/>
        </w:rPr>
        <w:t>优秀毕业研究生汇总表</w:t>
      </w:r>
      <w:r w:rsidR="00E92C48">
        <w:rPr>
          <w:rFonts w:ascii="宋体" w:eastAsia="宋体" w:hAnsi="宋体" w:cs="宋体" w:hint="eastAsia"/>
          <w:color w:val="000000"/>
          <w:kern w:val="0"/>
          <w:sz w:val="24"/>
          <w:szCs w:val="24"/>
        </w:rPr>
        <w:t>;</w:t>
      </w:r>
    </w:p>
    <w:p w:rsidR="00E92C48" w:rsidRDefault="00E92C48" w:rsidP="008860F1">
      <w:pPr>
        <w:widowControl/>
        <w:wordWrap w:val="0"/>
        <w:spacing w:line="520" w:lineRule="atLeast"/>
        <w:ind w:firstLine="96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5、关于评选</w:t>
      </w:r>
      <w:r w:rsidR="005B35E5">
        <w:rPr>
          <w:rFonts w:ascii="宋体" w:eastAsia="宋体" w:hAnsi="宋体" w:cs="宋体" w:hint="eastAsia"/>
          <w:color w:val="000000"/>
          <w:kern w:val="0"/>
          <w:sz w:val="24"/>
          <w:szCs w:val="24"/>
        </w:rPr>
        <w:t>2015年春季</w:t>
      </w:r>
      <w:r>
        <w:rPr>
          <w:rFonts w:ascii="宋体" w:eastAsia="宋体" w:hAnsi="宋体" w:cs="宋体" w:hint="eastAsia"/>
          <w:color w:val="000000"/>
          <w:kern w:val="0"/>
          <w:sz w:val="24"/>
          <w:szCs w:val="24"/>
        </w:rPr>
        <w:t>优秀毕业研究生的通知；</w:t>
      </w:r>
    </w:p>
    <w:p w:rsidR="00E92C48" w:rsidRPr="00E92C48" w:rsidRDefault="00E92C48" w:rsidP="008860F1">
      <w:pPr>
        <w:widowControl/>
        <w:wordWrap w:val="0"/>
        <w:spacing w:line="520" w:lineRule="atLeast"/>
        <w:ind w:firstLine="96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6、北京理工大学关于评选优秀毕业研究生的规定。</w:t>
      </w:r>
    </w:p>
    <w:p w:rsidR="008860F1" w:rsidRPr="008860F1" w:rsidRDefault="008860F1" w:rsidP="008860F1">
      <w:pPr>
        <w:widowControl/>
        <w:wordWrap w:val="0"/>
        <w:spacing w:line="520" w:lineRule="atLeast"/>
        <w:ind w:firstLine="560"/>
        <w:jc w:val="left"/>
        <w:rPr>
          <w:rFonts w:ascii="宋体" w:eastAsia="宋体" w:hAnsi="宋体" w:cs="宋体"/>
          <w:color w:val="000000"/>
          <w:kern w:val="0"/>
          <w:sz w:val="24"/>
          <w:szCs w:val="24"/>
        </w:rPr>
      </w:pPr>
      <w:r w:rsidRPr="008860F1">
        <w:rPr>
          <w:rFonts w:ascii="宋体" w:eastAsia="宋体" w:hAnsi="宋体" w:cs="宋体"/>
          <w:color w:val="000000"/>
          <w:kern w:val="0"/>
          <w:sz w:val="28"/>
          <w:szCs w:val="28"/>
        </w:rPr>
        <w:t xml:space="preserve">                                                  </w:t>
      </w:r>
    </w:p>
    <w:p w:rsidR="008860F1" w:rsidRPr="008860F1" w:rsidRDefault="008860F1" w:rsidP="008860F1">
      <w:pPr>
        <w:widowControl/>
        <w:wordWrap w:val="0"/>
        <w:spacing w:line="520" w:lineRule="atLeast"/>
        <w:ind w:firstLine="560"/>
        <w:jc w:val="left"/>
        <w:rPr>
          <w:rFonts w:ascii="宋体" w:eastAsia="宋体" w:hAnsi="宋体" w:cs="宋体"/>
          <w:color w:val="000000"/>
          <w:kern w:val="0"/>
          <w:sz w:val="24"/>
          <w:szCs w:val="24"/>
        </w:rPr>
      </w:pPr>
      <w:r w:rsidRPr="008860F1">
        <w:rPr>
          <w:rFonts w:ascii="宋体" w:eastAsia="宋体" w:hAnsi="宋体" w:cs="宋体"/>
          <w:color w:val="000000"/>
          <w:kern w:val="0"/>
          <w:sz w:val="24"/>
          <w:szCs w:val="24"/>
        </w:rPr>
        <w:t> </w:t>
      </w:r>
    </w:p>
    <w:p w:rsidR="008860F1" w:rsidRPr="008860F1" w:rsidRDefault="002E1DC2" w:rsidP="008860F1">
      <w:pPr>
        <w:widowControl/>
        <w:wordWrap w:val="0"/>
        <w:spacing w:line="460" w:lineRule="atLeast"/>
        <w:ind w:firstLine="140"/>
        <w:jc w:val="right"/>
        <w:rPr>
          <w:rFonts w:ascii="宋体" w:eastAsia="宋体" w:hAnsi="宋体" w:cs="宋体"/>
          <w:color w:val="000000"/>
          <w:kern w:val="0"/>
          <w:sz w:val="24"/>
          <w:szCs w:val="24"/>
        </w:rPr>
      </w:pPr>
      <w:r>
        <w:rPr>
          <w:rFonts w:ascii="宋体" w:eastAsia="宋体" w:hAnsi="宋体" w:cs="宋体" w:hint="eastAsia"/>
          <w:color w:val="000000"/>
          <w:kern w:val="0"/>
          <w:sz w:val="28"/>
          <w:szCs w:val="28"/>
        </w:rPr>
        <w:t xml:space="preserve">  </w:t>
      </w:r>
      <w:r w:rsidR="008860F1" w:rsidRPr="008860F1">
        <w:rPr>
          <w:rFonts w:ascii="宋体" w:eastAsia="宋体" w:hAnsi="宋体" w:cs="宋体"/>
          <w:color w:val="000000"/>
          <w:kern w:val="0"/>
          <w:sz w:val="28"/>
          <w:szCs w:val="28"/>
        </w:rPr>
        <w:t>研究生</w:t>
      </w:r>
      <w:r>
        <w:rPr>
          <w:rFonts w:ascii="宋体" w:eastAsia="宋体" w:hAnsi="宋体" w:cs="宋体" w:hint="eastAsia"/>
          <w:color w:val="000000"/>
          <w:kern w:val="0"/>
          <w:sz w:val="28"/>
          <w:szCs w:val="28"/>
        </w:rPr>
        <w:t>工作</w:t>
      </w:r>
      <w:r w:rsidR="00A72669">
        <w:rPr>
          <w:rFonts w:ascii="宋体" w:eastAsia="宋体" w:hAnsi="宋体" w:cs="宋体" w:hint="eastAsia"/>
          <w:color w:val="000000"/>
          <w:kern w:val="0"/>
          <w:sz w:val="28"/>
          <w:szCs w:val="28"/>
        </w:rPr>
        <w:t>处</w:t>
      </w:r>
      <w:r w:rsidR="008860F1" w:rsidRPr="008860F1">
        <w:rPr>
          <w:rFonts w:ascii="宋体" w:eastAsia="宋体" w:hAnsi="宋体" w:cs="宋体"/>
          <w:color w:val="000000"/>
          <w:kern w:val="0"/>
          <w:sz w:val="28"/>
          <w:szCs w:val="28"/>
        </w:rPr>
        <w:t xml:space="preserve">      </w:t>
      </w:r>
    </w:p>
    <w:p w:rsidR="008860F1" w:rsidRPr="008860F1" w:rsidRDefault="002E1DC2" w:rsidP="0036423C">
      <w:pPr>
        <w:widowControl/>
        <w:wordWrap w:val="0"/>
        <w:spacing w:line="460" w:lineRule="atLeast"/>
        <w:ind w:right="560" w:firstLine="560"/>
        <w:jc w:val="center"/>
        <w:rPr>
          <w:rFonts w:ascii="宋体" w:eastAsia="宋体" w:hAnsi="宋体" w:cs="宋体"/>
          <w:color w:val="000000"/>
          <w:kern w:val="0"/>
          <w:sz w:val="24"/>
          <w:szCs w:val="24"/>
        </w:rPr>
      </w:pPr>
      <w:r>
        <w:rPr>
          <w:rFonts w:ascii="宋体" w:eastAsia="宋体" w:hAnsi="宋体" w:cs="宋体" w:hint="eastAsia"/>
          <w:color w:val="000000"/>
          <w:kern w:val="0"/>
          <w:sz w:val="28"/>
          <w:szCs w:val="28"/>
        </w:rPr>
        <w:t xml:space="preserve">                         </w:t>
      </w:r>
      <w:r w:rsidR="0036423C">
        <w:rPr>
          <w:rFonts w:ascii="宋体" w:eastAsia="宋体" w:hAnsi="宋体" w:cs="宋体" w:hint="eastAsia"/>
          <w:color w:val="000000"/>
          <w:kern w:val="0"/>
          <w:sz w:val="28"/>
          <w:szCs w:val="28"/>
        </w:rPr>
        <w:t xml:space="preserve"> </w:t>
      </w:r>
      <w:r w:rsidR="008860F1" w:rsidRPr="008860F1">
        <w:rPr>
          <w:rFonts w:ascii="宋体" w:eastAsia="宋体" w:hAnsi="宋体" w:cs="宋体"/>
          <w:color w:val="000000"/>
          <w:kern w:val="0"/>
          <w:sz w:val="28"/>
          <w:szCs w:val="28"/>
        </w:rPr>
        <w:t>二〇一</w:t>
      </w:r>
      <w:r w:rsidR="00074BE7">
        <w:rPr>
          <w:rFonts w:ascii="宋体" w:eastAsia="宋体" w:hAnsi="宋体" w:cs="宋体" w:hint="eastAsia"/>
          <w:color w:val="000000"/>
          <w:kern w:val="0"/>
          <w:sz w:val="28"/>
          <w:szCs w:val="28"/>
        </w:rPr>
        <w:t>四</w:t>
      </w:r>
      <w:r w:rsidR="008860F1" w:rsidRPr="008860F1">
        <w:rPr>
          <w:rFonts w:ascii="宋体" w:eastAsia="宋体" w:hAnsi="宋体" w:cs="宋体"/>
          <w:color w:val="000000"/>
          <w:kern w:val="0"/>
          <w:sz w:val="28"/>
          <w:szCs w:val="28"/>
        </w:rPr>
        <w:t>年</w:t>
      </w:r>
      <w:r w:rsidR="008D222A">
        <w:rPr>
          <w:rFonts w:ascii="宋体" w:eastAsia="宋体" w:hAnsi="宋体" w:cs="宋体" w:hint="eastAsia"/>
          <w:color w:val="000000"/>
          <w:kern w:val="0"/>
          <w:sz w:val="28"/>
          <w:szCs w:val="28"/>
        </w:rPr>
        <w:t>十二</w:t>
      </w:r>
      <w:r w:rsidR="008860F1" w:rsidRPr="008860F1">
        <w:rPr>
          <w:rFonts w:ascii="宋体" w:eastAsia="宋体" w:hAnsi="宋体" w:cs="宋体"/>
          <w:color w:val="000000"/>
          <w:kern w:val="0"/>
          <w:sz w:val="28"/>
          <w:szCs w:val="28"/>
        </w:rPr>
        <w:t>月</w:t>
      </w:r>
      <w:r w:rsidR="00643072">
        <w:rPr>
          <w:rFonts w:ascii="宋体" w:eastAsia="宋体" w:hAnsi="宋体" w:cs="宋体" w:hint="eastAsia"/>
          <w:color w:val="000000"/>
          <w:kern w:val="0"/>
          <w:sz w:val="28"/>
          <w:szCs w:val="28"/>
        </w:rPr>
        <w:t>九</w:t>
      </w:r>
      <w:r w:rsidR="008860F1" w:rsidRPr="008860F1">
        <w:rPr>
          <w:rFonts w:ascii="宋体" w:eastAsia="宋体" w:hAnsi="宋体" w:cs="宋体"/>
          <w:color w:val="000000"/>
          <w:kern w:val="0"/>
          <w:sz w:val="28"/>
          <w:szCs w:val="28"/>
        </w:rPr>
        <w:t>日</w:t>
      </w:r>
    </w:p>
    <w:p w:rsidR="000E4971" w:rsidRDefault="000E4971"/>
    <w:sectPr w:rsidR="000E4971" w:rsidSect="000E497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5FD3" w:rsidRDefault="00CF5FD3" w:rsidP="0036423C">
      <w:r>
        <w:separator/>
      </w:r>
    </w:p>
  </w:endnote>
  <w:endnote w:type="continuationSeparator" w:id="0">
    <w:p w:rsidR="00CF5FD3" w:rsidRDefault="00CF5FD3" w:rsidP="0036423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auto"/>
    <w:pitch w:val="variable"/>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5FD3" w:rsidRDefault="00CF5FD3" w:rsidP="0036423C">
      <w:r>
        <w:separator/>
      </w:r>
    </w:p>
  </w:footnote>
  <w:footnote w:type="continuationSeparator" w:id="0">
    <w:p w:rsidR="00CF5FD3" w:rsidRDefault="00CF5FD3" w:rsidP="0036423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096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860F1"/>
    <w:rsid w:val="0003088F"/>
    <w:rsid w:val="00055B23"/>
    <w:rsid w:val="00074BE7"/>
    <w:rsid w:val="000E4971"/>
    <w:rsid w:val="00100255"/>
    <w:rsid w:val="00145477"/>
    <w:rsid w:val="0018621E"/>
    <w:rsid w:val="001D5A34"/>
    <w:rsid w:val="002D2E46"/>
    <w:rsid w:val="002D396E"/>
    <w:rsid w:val="002E1DC2"/>
    <w:rsid w:val="003033D0"/>
    <w:rsid w:val="0036423C"/>
    <w:rsid w:val="003966A6"/>
    <w:rsid w:val="00402EF2"/>
    <w:rsid w:val="00426BA7"/>
    <w:rsid w:val="00434354"/>
    <w:rsid w:val="004B5D90"/>
    <w:rsid w:val="004C1309"/>
    <w:rsid w:val="004F6991"/>
    <w:rsid w:val="005331B5"/>
    <w:rsid w:val="005B35E5"/>
    <w:rsid w:val="005C6B52"/>
    <w:rsid w:val="00643072"/>
    <w:rsid w:val="007613B5"/>
    <w:rsid w:val="00780833"/>
    <w:rsid w:val="00822585"/>
    <w:rsid w:val="008860F1"/>
    <w:rsid w:val="008C604D"/>
    <w:rsid w:val="008D21AE"/>
    <w:rsid w:val="008D222A"/>
    <w:rsid w:val="008D4800"/>
    <w:rsid w:val="009910F3"/>
    <w:rsid w:val="00993DCC"/>
    <w:rsid w:val="00A72669"/>
    <w:rsid w:val="00B13605"/>
    <w:rsid w:val="00B91AF4"/>
    <w:rsid w:val="00C346E5"/>
    <w:rsid w:val="00CE30F6"/>
    <w:rsid w:val="00CF5FD3"/>
    <w:rsid w:val="00DB4138"/>
    <w:rsid w:val="00DC77D1"/>
    <w:rsid w:val="00DE3EEF"/>
    <w:rsid w:val="00E152A2"/>
    <w:rsid w:val="00E72F68"/>
    <w:rsid w:val="00E92C48"/>
    <w:rsid w:val="00F11F18"/>
    <w:rsid w:val="00F2366B"/>
    <w:rsid w:val="00F23B27"/>
    <w:rsid w:val="00F40F1D"/>
    <w:rsid w:val="00FD6E7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497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36423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36423C"/>
    <w:rPr>
      <w:sz w:val="18"/>
      <w:szCs w:val="18"/>
    </w:rPr>
  </w:style>
  <w:style w:type="paragraph" w:styleId="a4">
    <w:name w:val="footer"/>
    <w:basedOn w:val="a"/>
    <w:link w:val="Char0"/>
    <w:uiPriority w:val="99"/>
    <w:semiHidden/>
    <w:unhideWhenUsed/>
    <w:rsid w:val="0036423C"/>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36423C"/>
    <w:rPr>
      <w:sz w:val="18"/>
      <w:szCs w:val="18"/>
    </w:rPr>
  </w:style>
  <w:style w:type="paragraph" w:styleId="a5">
    <w:name w:val="Document Map"/>
    <w:basedOn w:val="a"/>
    <w:link w:val="Char1"/>
    <w:uiPriority w:val="99"/>
    <w:semiHidden/>
    <w:unhideWhenUsed/>
    <w:rsid w:val="00643072"/>
    <w:rPr>
      <w:rFonts w:ascii="宋体" w:eastAsia="宋体"/>
      <w:sz w:val="18"/>
      <w:szCs w:val="18"/>
    </w:rPr>
  </w:style>
  <w:style w:type="character" w:customStyle="1" w:styleId="Char1">
    <w:name w:val="文档结构图 Char"/>
    <w:basedOn w:val="a0"/>
    <w:link w:val="a5"/>
    <w:uiPriority w:val="99"/>
    <w:semiHidden/>
    <w:rsid w:val="00643072"/>
    <w:rPr>
      <w:rFonts w:ascii="宋体" w:eastAsia="宋体"/>
      <w:sz w:val="18"/>
      <w:szCs w:val="18"/>
    </w:rPr>
  </w:style>
</w:styles>
</file>

<file path=word/webSettings.xml><?xml version="1.0" encoding="utf-8"?>
<w:webSettings xmlns:r="http://schemas.openxmlformats.org/officeDocument/2006/relationships" xmlns:w="http://schemas.openxmlformats.org/wordprocessingml/2006/main">
  <w:divs>
    <w:div w:id="1843272700">
      <w:bodyDiv w:val="1"/>
      <w:marLeft w:val="0"/>
      <w:marRight w:val="0"/>
      <w:marTop w:val="0"/>
      <w:marBottom w:val="0"/>
      <w:divBdr>
        <w:top w:val="none" w:sz="0" w:space="0" w:color="auto"/>
        <w:left w:val="none" w:sz="0" w:space="0" w:color="auto"/>
        <w:bottom w:val="none" w:sz="0" w:space="0" w:color="auto"/>
        <w:right w:val="none" w:sz="0" w:space="0" w:color="auto"/>
      </w:divBdr>
      <w:divsChild>
        <w:div w:id="2056347391">
          <w:marLeft w:val="0"/>
          <w:marRight w:val="0"/>
          <w:marTop w:val="0"/>
          <w:marBottom w:val="0"/>
          <w:divBdr>
            <w:top w:val="none" w:sz="0" w:space="0" w:color="auto"/>
            <w:left w:val="none" w:sz="0" w:space="0" w:color="auto"/>
            <w:bottom w:val="none" w:sz="0" w:space="0" w:color="auto"/>
            <w:right w:val="none" w:sz="0" w:space="0" w:color="auto"/>
          </w:divBdr>
        </w:div>
        <w:div w:id="305549883">
          <w:marLeft w:val="0"/>
          <w:marRight w:val="0"/>
          <w:marTop w:val="0"/>
          <w:marBottom w:val="0"/>
          <w:divBdr>
            <w:top w:val="none" w:sz="0" w:space="0" w:color="auto"/>
            <w:left w:val="none" w:sz="0" w:space="0" w:color="auto"/>
            <w:bottom w:val="none" w:sz="0" w:space="0" w:color="auto"/>
            <w:right w:val="none" w:sz="0" w:space="0" w:color="auto"/>
          </w:divBdr>
        </w:div>
        <w:div w:id="940451512">
          <w:marLeft w:val="0"/>
          <w:marRight w:val="0"/>
          <w:marTop w:val="0"/>
          <w:marBottom w:val="0"/>
          <w:divBdr>
            <w:top w:val="none" w:sz="0" w:space="0" w:color="auto"/>
            <w:left w:val="none" w:sz="0" w:space="0" w:color="auto"/>
            <w:bottom w:val="none" w:sz="0" w:space="0" w:color="auto"/>
            <w:right w:val="none" w:sz="0" w:space="0" w:color="auto"/>
          </w:divBdr>
        </w:div>
        <w:div w:id="56982320">
          <w:marLeft w:val="0"/>
          <w:marRight w:val="42"/>
          <w:marTop w:val="0"/>
          <w:marBottom w:val="0"/>
          <w:divBdr>
            <w:top w:val="none" w:sz="0" w:space="0" w:color="auto"/>
            <w:left w:val="none" w:sz="0" w:space="0" w:color="auto"/>
            <w:bottom w:val="none" w:sz="0" w:space="0" w:color="auto"/>
            <w:right w:val="none" w:sz="0" w:space="0" w:color="auto"/>
          </w:divBdr>
        </w:div>
        <w:div w:id="67271862">
          <w:marLeft w:val="0"/>
          <w:marRight w:val="42"/>
          <w:marTop w:val="0"/>
          <w:marBottom w:val="0"/>
          <w:divBdr>
            <w:top w:val="none" w:sz="0" w:space="0" w:color="auto"/>
            <w:left w:val="none" w:sz="0" w:space="0" w:color="auto"/>
            <w:bottom w:val="none" w:sz="0" w:space="0" w:color="auto"/>
            <w:right w:val="none" w:sz="0" w:space="0" w:color="auto"/>
          </w:divBdr>
        </w:div>
        <w:div w:id="157431072">
          <w:marLeft w:val="0"/>
          <w:marRight w:val="42"/>
          <w:marTop w:val="0"/>
          <w:marBottom w:val="0"/>
          <w:divBdr>
            <w:top w:val="none" w:sz="0" w:space="0" w:color="auto"/>
            <w:left w:val="none" w:sz="0" w:space="0" w:color="auto"/>
            <w:bottom w:val="none" w:sz="0" w:space="0" w:color="auto"/>
            <w:right w:val="none" w:sz="0" w:space="0" w:color="auto"/>
          </w:divBdr>
        </w:div>
        <w:div w:id="786851804">
          <w:marLeft w:val="0"/>
          <w:marRight w:val="42"/>
          <w:marTop w:val="0"/>
          <w:marBottom w:val="0"/>
          <w:divBdr>
            <w:top w:val="none" w:sz="0" w:space="0" w:color="auto"/>
            <w:left w:val="none" w:sz="0" w:space="0" w:color="auto"/>
            <w:bottom w:val="none" w:sz="0" w:space="0" w:color="auto"/>
            <w:right w:val="none" w:sz="0" w:space="0" w:color="auto"/>
          </w:divBdr>
        </w:div>
        <w:div w:id="266086228">
          <w:marLeft w:val="0"/>
          <w:marRight w:val="42"/>
          <w:marTop w:val="0"/>
          <w:marBottom w:val="0"/>
          <w:divBdr>
            <w:top w:val="none" w:sz="0" w:space="0" w:color="auto"/>
            <w:left w:val="none" w:sz="0" w:space="0" w:color="auto"/>
            <w:bottom w:val="none" w:sz="0" w:space="0" w:color="auto"/>
            <w:right w:val="none" w:sz="0" w:space="0" w:color="auto"/>
          </w:divBdr>
        </w:div>
        <w:div w:id="1652445986">
          <w:marLeft w:val="0"/>
          <w:marRight w:val="0"/>
          <w:marTop w:val="0"/>
          <w:marBottom w:val="0"/>
          <w:divBdr>
            <w:top w:val="none" w:sz="0" w:space="0" w:color="auto"/>
            <w:left w:val="none" w:sz="0" w:space="0" w:color="auto"/>
            <w:bottom w:val="none" w:sz="0" w:space="0" w:color="auto"/>
            <w:right w:val="none" w:sz="0" w:space="0" w:color="auto"/>
          </w:divBdr>
        </w:div>
        <w:div w:id="1316951608">
          <w:marLeft w:val="0"/>
          <w:marRight w:val="0"/>
          <w:marTop w:val="0"/>
          <w:marBottom w:val="0"/>
          <w:divBdr>
            <w:top w:val="none" w:sz="0" w:space="0" w:color="auto"/>
            <w:left w:val="none" w:sz="0" w:space="0" w:color="auto"/>
            <w:bottom w:val="none" w:sz="0" w:space="0" w:color="auto"/>
            <w:right w:val="none" w:sz="0" w:space="0" w:color="auto"/>
          </w:divBdr>
        </w:div>
        <w:div w:id="2113695114">
          <w:marLeft w:val="0"/>
          <w:marRight w:val="0"/>
          <w:marTop w:val="0"/>
          <w:marBottom w:val="0"/>
          <w:divBdr>
            <w:top w:val="none" w:sz="0" w:space="0" w:color="auto"/>
            <w:left w:val="none" w:sz="0" w:space="0" w:color="auto"/>
            <w:bottom w:val="none" w:sz="0" w:space="0" w:color="auto"/>
            <w:right w:val="none" w:sz="0" w:space="0" w:color="auto"/>
          </w:divBdr>
        </w:div>
        <w:div w:id="1586451153">
          <w:marLeft w:val="0"/>
          <w:marRight w:val="0"/>
          <w:marTop w:val="0"/>
          <w:marBottom w:val="0"/>
          <w:divBdr>
            <w:top w:val="none" w:sz="0" w:space="0" w:color="auto"/>
            <w:left w:val="none" w:sz="0" w:space="0" w:color="auto"/>
            <w:bottom w:val="none" w:sz="0" w:space="0" w:color="auto"/>
            <w:right w:val="none" w:sz="0" w:space="0" w:color="auto"/>
          </w:divBdr>
        </w:div>
        <w:div w:id="906496229">
          <w:marLeft w:val="0"/>
          <w:marRight w:val="0"/>
          <w:marTop w:val="0"/>
          <w:marBottom w:val="0"/>
          <w:divBdr>
            <w:top w:val="none" w:sz="0" w:space="0" w:color="auto"/>
            <w:left w:val="none" w:sz="0" w:space="0" w:color="auto"/>
            <w:bottom w:val="none" w:sz="0" w:space="0" w:color="auto"/>
            <w:right w:val="none" w:sz="0" w:space="0" w:color="auto"/>
          </w:divBdr>
        </w:div>
        <w:div w:id="1012298043">
          <w:marLeft w:val="0"/>
          <w:marRight w:val="0"/>
          <w:marTop w:val="0"/>
          <w:marBottom w:val="0"/>
          <w:divBdr>
            <w:top w:val="none" w:sz="0" w:space="0" w:color="auto"/>
            <w:left w:val="none" w:sz="0" w:space="0" w:color="auto"/>
            <w:bottom w:val="none" w:sz="0" w:space="0" w:color="auto"/>
            <w:right w:val="none" w:sz="0" w:space="0" w:color="auto"/>
          </w:divBdr>
        </w:div>
        <w:div w:id="41105280">
          <w:marLeft w:val="1240"/>
          <w:marRight w:val="0"/>
          <w:marTop w:val="0"/>
          <w:marBottom w:val="0"/>
          <w:divBdr>
            <w:top w:val="none" w:sz="0" w:space="0" w:color="auto"/>
            <w:left w:val="none" w:sz="0" w:space="0" w:color="auto"/>
            <w:bottom w:val="none" w:sz="0" w:space="0" w:color="auto"/>
            <w:right w:val="none" w:sz="0" w:space="0" w:color="auto"/>
          </w:divBdr>
        </w:div>
        <w:div w:id="968317229">
          <w:marLeft w:val="0"/>
          <w:marRight w:val="0"/>
          <w:marTop w:val="0"/>
          <w:marBottom w:val="0"/>
          <w:divBdr>
            <w:top w:val="none" w:sz="0" w:space="0" w:color="auto"/>
            <w:left w:val="none" w:sz="0" w:space="0" w:color="auto"/>
            <w:bottom w:val="none" w:sz="0" w:space="0" w:color="auto"/>
            <w:right w:val="none" w:sz="0" w:space="0" w:color="auto"/>
          </w:divBdr>
        </w:div>
        <w:div w:id="746263342">
          <w:marLeft w:val="0"/>
          <w:marRight w:val="0"/>
          <w:marTop w:val="0"/>
          <w:marBottom w:val="0"/>
          <w:divBdr>
            <w:top w:val="none" w:sz="0" w:space="0" w:color="auto"/>
            <w:left w:val="none" w:sz="0" w:space="0" w:color="auto"/>
            <w:bottom w:val="none" w:sz="0" w:space="0" w:color="auto"/>
            <w:right w:val="none" w:sz="0" w:space="0" w:color="auto"/>
          </w:divBdr>
        </w:div>
        <w:div w:id="1705784699">
          <w:marLeft w:val="560"/>
          <w:marRight w:val="0"/>
          <w:marTop w:val="0"/>
          <w:marBottom w:val="0"/>
          <w:divBdr>
            <w:top w:val="none" w:sz="0" w:space="0" w:color="auto"/>
            <w:left w:val="none" w:sz="0" w:space="0" w:color="auto"/>
            <w:bottom w:val="none" w:sz="0" w:space="0" w:color="auto"/>
            <w:right w:val="none" w:sz="0" w:space="0" w:color="auto"/>
          </w:divBdr>
        </w:div>
        <w:div w:id="1152986823">
          <w:marLeft w:val="1240"/>
          <w:marRight w:val="0"/>
          <w:marTop w:val="0"/>
          <w:marBottom w:val="0"/>
          <w:divBdr>
            <w:top w:val="none" w:sz="0" w:space="0" w:color="auto"/>
            <w:left w:val="none" w:sz="0" w:space="0" w:color="auto"/>
            <w:bottom w:val="none" w:sz="0" w:space="0" w:color="auto"/>
            <w:right w:val="none" w:sz="0" w:space="0" w:color="auto"/>
          </w:divBdr>
        </w:div>
        <w:div w:id="713043240">
          <w:marLeft w:val="1240"/>
          <w:marRight w:val="0"/>
          <w:marTop w:val="0"/>
          <w:marBottom w:val="0"/>
          <w:divBdr>
            <w:top w:val="none" w:sz="0" w:space="0" w:color="auto"/>
            <w:left w:val="none" w:sz="0" w:space="0" w:color="auto"/>
            <w:bottom w:val="none" w:sz="0" w:space="0" w:color="auto"/>
            <w:right w:val="none" w:sz="0" w:space="0" w:color="auto"/>
          </w:divBdr>
        </w:div>
        <w:div w:id="1811288780">
          <w:marLeft w:val="1240"/>
          <w:marRight w:val="0"/>
          <w:marTop w:val="0"/>
          <w:marBottom w:val="0"/>
          <w:divBdr>
            <w:top w:val="none" w:sz="0" w:space="0" w:color="auto"/>
            <w:left w:val="none" w:sz="0" w:space="0" w:color="auto"/>
            <w:bottom w:val="none" w:sz="0" w:space="0" w:color="auto"/>
            <w:right w:val="none" w:sz="0" w:space="0" w:color="auto"/>
          </w:divBdr>
        </w:div>
        <w:div w:id="927616667">
          <w:marLeft w:val="1240"/>
          <w:marRight w:val="0"/>
          <w:marTop w:val="0"/>
          <w:marBottom w:val="0"/>
          <w:divBdr>
            <w:top w:val="none" w:sz="0" w:space="0" w:color="auto"/>
            <w:left w:val="none" w:sz="0" w:space="0" w:color="auto"/>
            <w:bottom w:val="none" w:sz="0" w:space="0" w:color="auto"/>
            <w:right w:val="none" w:sz="0" w:space="0" w:color="auto"/>
          </w:divBdr>
        </w:div>
        <w:div w:id="817574949">
          <w:marLeft w:val="1240"/>
          <w:marRight w:val="0"/>
          <w:marTop w:val="0"/>
          <w:marBottom w:val="0"/>
          <w:divBdr>
            <w:top w:val="none" w:sz="0" w:space="0" w:color="auto"/>
            <w:left w:val="none" w:sz="0" w:space="0" w:color="auto"/>
            <w:bottom w:val="none" w:sz="0" w:space="0" w:color="auto"/>
            <w:right w:val="none" w:sz="0" w:space="0" w:color="auto"/>
          </w:divBdr>
        </w:div>
        <w:div w:id="2025815225">
          <w:marLeft w:val="0"/>
          <w:marRight w:val="0"/>
          <w:marTop w:val="0"/>
          <w:marBottom w:val="0"/>
          <w:divBdr>
            <w:top w:val="none" w:sz="0" w:space="0" w:color="auto"/>
            <w:left w:val="none" w:sz="0" w:space="0" w:color="auto"/>
            <w:bottom w:val="none" w:sz="0" w:space="0" w:color="auto"/>
            <w:right w:val="none" w:sz="0" w:space="0" w:color="auto"/>
          </w:divBdr>
        </w:div>
        <w:div w:id="1876886698">
          <w:marLeft w:val="0"/>
          <w:marRight w:val="0"/>
          <w:marTop w:val="0"/>
          <w:marBottom w:val="0"/>
          <w:divBdr>
            <w:top w:val="none" w:sz="0" w:space="0" w:color="auto"/>
            <w:left w:val="none" w:sz="0" w:space="0" w:color="auto"/>
            <w:bottom w:val="none" w:sz="0" w:space="0" w:color="auto"/>
            <w:right w:val="none" w:sz="0" w:space="0" w:color="auto"/>
          </w:divBdr>
        </w:div>
        <w:div w:id="50083809">
          <w:marLeft w:val="0"/>
          <w:marRight w:val="0"/>
          <w:marTop w:val="0"/>
          <w:marBottom w:val="0"/>
          <w:divBdr>
            <w:top w:val="none" w:sz="0" w:space="0" w:color="auto"/>
            <w:left w:val="none" w:sz="0" w:space="0" w:color="auto"/>
            <w:bottom w:val="none" w:sz="0" w:space="0" w:color="auto"/>
            <w:right w:val="none" w:sz="0" w:space="0" w:color="auto"/>
          </w:divBdr>
        </w:div>
        <w:div w:id="1089157776">
          <w:marLeft w:val="560"/>
          <w:marRight w:val="0"/>
          <w:marTop w:val="0"/>
          <w:marBottom w:val="0"/>
          <w:divBdr>
            <w:top w:val="none" w:sz="0" w:space="0" w:color="auto"/>
            <w:left w:val="none" w:sz="0" w:space="0" w:color="auto"/>
            <w:bottom w:val="none" w:sz="0" w:space="0" w:color="auto"/>
            <w:right w:val="none" w:sz="0" w:space="0" w:color="auto"/>
          </w:divBdr>
        </w:div>
        <w:div w:id="968778024">
          <w:marLeft w:val="0"/>
          <w:marRight w:val="0"/>
          <w:marTop w:val="0"/>
          <w:marBottom w:val="0"/>
          <w:divBdr>
            <w:top w:val="none" w:sz="0" w:space="0" w:color="auto"/>
            <w:left w:val="none" w:sz="0" w:space="0" w:color="auto"/>
            <w:bottom w:val="none" w:sz="0" w:space="0" w:color="auto"/>
            <w:right w:val="none" w:sz="0" w:space="0" w:color="auto"/>
          </w:divBdr>
        </w:div>
        <w:div w:id="1820151924">
          <w:marLeft w:val="0"/>
          <w:marRight w:val="0"/>
          <w:marTop w:val="0"/>
          <w:marBottom w:val="0"/>
          <w:divBdr>
            <w:top w:val="none" w:sz="0" w:space="0" w:color="auto"/>
            <w:left w:val="none" w:sz="0" w:space="0" w:color="auto"/>
            <w:bottom w:val="none" w:sz="0" w:space="0" w:color="auto"/>
            <w:right w:val="none" w:sz="0" w:space="0" w:color="auto"/>
          </w:divBdr>
        </w:div>
        <w:div w:id="103547627">
          <w:marLeft w:val="0"/>
          <w:marRight w:val="0"/>
          <w:marTop w:val="0"/>
          <w:marBottom w:val="0"/>
          <w:divBdr>
            <w:top w:val="none" w:sz="0" w:space="0" w:color="auto"/>
            <w:left w:val="none" w:sz="0" w:space="0" w:color="auto"/>
            <w:bottom w:val="none" w:sz="0" w:space="0" w:color="auto"/>
            <w:right w:val="none" w:sz="0" w:space="0" w:color="auto"/>
          </w:divBdr>
        </w:div>
        <w:div w:id="16661838">
          <w:marLeft w:val="0"/>
          <w:marRight w:val="0"/>
          <w:marTop w:val="0"/>
          <w:marBottom w:val="0"/>
          <w:divBdr>
            <w:top w:val="none" w:sz="0" w:space="0" w:color="auto"/>
            <w:left w:val="none" w:sz="0" w:space="0" w:color="auto"/>
            <w:bottom w:val="none" w:sz="0" w:space="0" w:color="auto"/>
            <w:right w:val="none" w:sz="0" w:space="0" w:color="auto"/>
          </w:divBdr>
        </w:div>
        <w:div w:id="1834299337">
          <w:marLeft w:val="0"/>
          <w:marRight w:val="0"/>
          <w:marTop w:val="0"/>
          <w:marBottom w:val="0"/>
          <w:divBdr>
            <w:top w:val="none" w:sz="0" w:space="0" w:color="auto"/>
            <w:left w:val="none" w:sz="0" w:space="0" w:color="auto"/>
            <w:bottom w:val="none" w:sz="0" w:space="0" w:color="auto"/>
            <w:right w:val="none" w:sz="0" w:space="0" w:color="auto"/>
          </w:divBdr>
        </w:div>
        <w:div w:id="11854817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E610F05-D7BF-49FF-B0D2-86F4BE577B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162</Words>
  <Characters>926</Characters>
  <Application>Microsoft Office Word</Application>
  <DocSecurity>0</DocSecurity>
  <Lines>7</Lines>
  <Paragraphs>2</Paragraphs>
  <ScaleCrop>false</ScaleCrop>
  <Company/>
  <LinksUpToDate>false</LinksUpToDate>
  <CharactersWithSpaces>1086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黄晓黎</dc:creator>
  <cp:lastModifiedBy>黄晓黎</cp:lastModifiedBy>
  <cp:revision>3</cp:revision>
  <dcterms:created xsi:type="dcterms:W3CDTF">2014-12-10T02:58:00Z</dcterms:created>
  <dcterms:modified xsi:type="dcterms:W3CDTF">2014-12-10T05:56:00Z</dcterms:modified>
</cp:coreProperties>
</file>