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jc w:val="center"/>
        <w:rPr>
          <w:rFonts w:hint="eastAsia" w:asciiTheme="minorEastAsia" w:hAnsiTheme="minorEastAsia" w:eastAsiaTheme="minorEastAsia"/>
          <w:b/>
          <w:sz w:val="36"/>
          <w:szCs w:val="32"/>
        </w:rPr>
      </w:pPr>
      <w:r>
        <w:rPr>
          <w:rFonts w:asciiTheme="minorEastAsia" w:hAnsiTheme="minorEastAsia" w:eastAsiaTheme="minorEastAsia"/>
          <w:b/>
          <w:sz w:val="36"/>
          <w:szCs w:val="32"/>
        </w:rPr>
        <w:t>光电学院</w:t>
      </w:r>
      <w:r>
        <w:rPr>
          <w:rFonts w:hint="eastAsia" w:asciiTheme="minorEastAsia" w:hAnsiTheme="minorEastAsia" w:eastAsiaTheme="minorEastAsia"/>
          <w:b/>
          <w:sz w:val="36"/>
          <w:szCs w:val="32"/>
        </w:rPr>
        <w:t>“</w:t>
      </w:r>
      <w:r>
        <w:rPr>
          <w:rFonts w:hint="eastAsia" w:asciiTheme="minorEastAsia" w:hAnsiTheme="minorEastAsia" w:eastAsiaTheme="minorEastAsia"/>
          <w:b/>
          <w:sz w:val="36"/>
          <w:szCs w:val="32"/>
          <w:lang w:val="en-US" w:eastAsia="zh-CN"/>
        </w:rPr>
        <w:t>青春喜迎十九大，不忘初心跟党走</w:t>
      </w:r>
      <w:r>
        <w:rPr>
          <w:rFonts w:hint="eastAsia" w:asciiTheme="minorEastAsia" w:hAnsiTheme="minorEastAsia" w:eastAsiaTheme="minorEastAsia"/>
          <w:b/>
          <w:sz w:val="36"/>
          <w:szCs w:val="32"/>
        </w:rPr>
        <w:t>”</w:t>
      </w:r>
    </w:p>
    <w:p>
      <w:pPr>
        <w:spacing w:before="312" w:beforeLines="100" w:after="156" w:afterLines="50"/>
        <w:jc w:val="center"/>
        <w:rPr>
          <w:rFonts w:hAnsi="宋体"/>
          <w:b/>
          <w:sz w:val="36"/>
          <w:szCs w:val="32"/>
        </w:rPr>
      </w:pPr>
      <w:r>
        <w:rPr>
          <w:rFonts w:hint="eastAsia" w:hAnsi="宋体"/>
          <w:b/>
          <w:sz w:val="36"/>
          <w:szCs w:val="36"/>
          <w:lang w:val="en-US" w:eastAsia="zh-CN"/>
        </w:rPr>
        <w:t>系列团日</w:t>
      </w:r>
      <w:r>
        <w:rPr>
          <w:rFonts w:hint="eastAsia" w:hAnsi="宋体"/>
          <w:b/>
          <w:sz w:val="36"/>
          <w:szCs w:val="36"/>
        </w:rPr>
        <w:t>活动申报表</w:t>
      </w:r>
    </w:p>
    <w:tbl>
      <w:tblPr>
        <w:tblStyle w:val="5"/>
        <w:tblW w:w="83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071"/>
        <w:gridCol w:w="1193"/>
        <w:gridCol w:w="669"/>
        <w:gridCol w:w="1135"/>
        <w:gridCol w:w="2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32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华文楷体" w:hAnsi="华文楷体" w:eastAsia="华文楷体"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华文楷体" w:hAnsi="华文楷体" w:eastAsia="华文楷体"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auto"/>
                <w:sz w:val="28"/>
                <w:szCs w:val="28"/>
              </w:rPr>
              <w:t>团支部</w:t>
            </w:r>
          </w:p>
        </w:tc>
        <w:tc>
          <w:tcPr>
            <w:tcW w:w="23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32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华文楷体" w:hAnsi="华文楷体" w:eastAsia="华文楷体"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auto"/>
                <w:sz w:val="28"/>
                <w:szCs w:val="28"/>
              </w:rPr>
              <w:t>团支书</w:t>
            </w:r>
          </w:p>
        </w:tc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76" w:lineRule="auto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华文楷体" w:hAnsi="华文楷体" w:eastAsia="华文楷体"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383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32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华文楷体" w:hAnsi="华文楷体" w:eastAsia="华文楷体"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auto"/>
                <w:sz w:val="28"/>
                <w:szCs w:val="28"/>
              </w:rPr>
              <w:t>支部人数</w:t>
            </w:r>
          </w:p>
        </w:tc>
        <w:tc>
          <w:tcPr>
            <w:tcW w:w="1071" w:type="dxa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华文楷体" w:hAnsi="华文楷体" w:eastAsia="华文楷体"/>
                <w:i/>
                <w:color w:val="auto"/>
                <w:sz w:val="28"/>
                <w:szCs w:val="28"/>
              </w:rPr>
            </w:pPr>
          </w:p>
        </w:tc>
        <w:tc>
          <w:tcPr>
            <w:tcW w:w="18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华文楷体" w:hAnsi="华文楷体" w:eastAsia="华文楷体"/>
                <w:i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auto"/>
                <w:sz w:val="28"/>
                <w:szCs w:val="28"/>
              </w:rPr>
              <w:t>活动时间</w:t>
            </w:r>
          </w:p>
        </w:tc>
        <w:tc>
          <w:tcPr>
            <w:tcW w:w="35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华文楷体" w:hAnsi="华文楷体" w:eastAsia="华文楷体"/>
                <w:i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932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华文楷体" w:hAnsi="华文楷体" w:eastAsia="华文楷体"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auto"/>
                <w:sz w:val="28"/>
                <w:szCs w:val="28"/>
              </w:rPr>
              <w:t>活动主题</w:t>
            </w:r>
          </w:p>
        </w:tc>
        <w:tc>
          <w:tcPr>
            <w:tcW w:w="645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华文楷体" w:hAnsi="华文楷体" w:eastAsia="华文楷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华文仿宋" w:hAnsi="华文仿宋" w:eastAsia="华文仿宋"/>
                <w:lang w:eastAsia="zh-CN"/>
              </w:rPr>
              <w:t>抓</w:t>
            </w:r>
            <w:r>
              <w:rPr>
                <w:rFonts w:ascii="华文仿宋" w:hAnsi="华文仿宋" w:eastAsia="华文仿宋"/>
                <w:spacing w:val="-14"/>
                <w:lang w:eastAsia="zh-CN"/>
              </w:rPr>
              <w:t>住党的十九大召开、建团</w:t>
            </w:r>
            <w:r>
              <w:rPr>
                <w:rFonts w:ascii="华文仿宋" w:hAnsi="华文仿宋" w:eastAsia="华文仿宋"/>
                <w:spacing w:val="-84"/>
                <w:lang w:eastAsia="zh-CN"/>
              </w:rPr>
              <w:t xml:space="preserve"> </w:t>
            </w:r>
            <w:r>
              <w:rPr>
                <w:rFonts w:ascii="华文仿宋" w:hAnsi="华文仿宋" w:eastAsia="华文仿宋" w:cs="宋体"/>
                <w:lang w:eastAsia="zh-CN"/>
              </w:rPr>
              <w:t>95</w:t>
            </w:r>
            <w:r>
              <w:rPr>
                <w:rFonts w:ascii="华文仿宋" w:hAnsi="华文仿宋" w:eastAsia="华文仿宋" w:cs="宋体"/>
                <w:spacing w:val="-87"/>
                <w:lang w:eastAsia="zh-CN"/>
              </w:rPr>
              <w:t xml:space="preserve"> </w:t>
            </w:r>
            <w:r>
              <w:rPr>
                <w:rFonts w:ascii="华文仿宋" w:hAnsi="华文仿宋" w:eastAsia="华文仿宋"/>
                <w:spacing w:val="-32"/>
                <w:lang w:eastAsia="zh-CN"/>
              </w:rPr>
              <w:t>周年、建军</w:t>
            </w:r>
            <w:r>
              <w:rPr>
                <w:rFonts w:ascii="华文仿宋" w:hAnsi="华文仿宋" w:eastAsia="华文仿宋"/>
                <w:spacing w:val="-85"/>
                <w:lang w:eastAsia="zh-CN"/>
              </w:rPr>
              <w:t xml:space="preserve"> </w:t>
            </w:r>
            <w:r>
              <w:rPr>
                <w:rFonts w:ascii="华文仿宋" w:hAnsi="华文仿宋" w:eastAsia="华文仿宋" w:cs="宋体"/>
                <w:lang w:eastAsia="zh-CN"/>
              </w:rPr>
              <w:t>90</w:t>
            </w:r>
            <w:r>
              <w:rPr>
                <w:rFonts w:ascii="华文仿宋" w:hAnsi="华文仿宋" w:eastAsia="华文仿宋" w:cs="宋体"/>
                <w:spacing w:val="-87"/>
                <w:lang w:eastAsia="zh-CN"/>
              </w:rPr>
              <w:t xml:space="preserve"> </w:t>
            </w:r>
            <w:r>
              <w:rPr>
                <w:rFonts w:ascii="华文仿宋" w:hAnsi="华文仿宋" w:eastAsia="华文仿宋"/>
                <w:lang w:eastAsia="zh-CN"/>
              </w:rPr>
              <w:t>周年等重要节点，深化“社会主义核心价值观主题宣传月”“学习总书记讲话</w:t>
            </w:r>
            <w:r>
              <w:rPr>
                <w:rFonts w:ascii="华文仿宋" w:hAnsi="华文仿宋" w:eastAsia="华文仿宋"/>
                <w:spacing w:val="-6"/>
                <w:lang w:eastAsia="zh-CN"/>
              </w:rPr>
              <w:t>做合格共青团员”教育实践活动，巩固“互联网</w:t>
            </w:r>
            <w:r>
              <w:rPr>
                <w:rFonts w:ascii="华文仿宋" w:hAnsi="华文仿宋" w:eastAsia="华文仿宋" w:cs="宋体"/>
                <w:spacing w:val="-6"/>
                <w:lang w:eastAsia="zh-CN"/>
              </w:rPr>
              <w:t>+</w:t>
            </w:r>
            <w:r>
              <w:rPr>
                <w:rFonts w:ascii="华文仿宋" w:hAnsi="华文仿宋" w:eastAsia="华文仿宋"/>
                <w:spacing w:val="-6"/>
                <w:lang w:eastAsia="zh-CN"/>
              </w:rPr>
              <w:t>共青团”网</w:t>
            </w:r>
            <w:r>
              <w:rPr>
                <w:rFonts w:ascii="华文仿宋" w:hAnsi="华文仿宋" w:eastAsia="华文仿宋"/>
                <w:spacing w:val="-12"/>
                <w:lang w:eastAsia="zh-CN"/>
              </w:rPr>
              <w:t>络思想引领阵地，引导青年学生增强“四个自信”</w:t>
            </w:r>
            <w:r>
              <w:rPr>
                <w:rFonts w:hint="eastAsia" w:ascii="华文仿宋" w:hAnsi="华文仿宋" w:eastAsia="华文仿宋"/>
                <w:spacing w:val="-12"/>
                <w:lang w:val="en-US" w:eastAsia="zh-CN"/>
              </w:rPr>
              <w:t>等主题确定主题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932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hint="eastAsia" w:ascii="华文楷体" w:hAnsi="华文楷体" w:eastAsia="华文楷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color w:val="auto"/>
                <w:sz w:val="28"/>
                <w:szCs w:val="28"/>
                <w:lang w:val="en-US" w:eastAsia="zh-CN"/>
              </w:rPr>
              <w:t>活动时间安排</w:t>
            </w:r>
          </w:p>
        </w:tc>
        <w:tc>
          <w:tcPr>
            <w:tcW w:w="6451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/>
              <w:snapToGrid/>
              <w:spacing w:after="0" w:line="276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提前规划，合理安排系列教育活动开展时间</w:t>
            </w:r>
            <w:bookmarkStart w:id="0" w:name="_GoBack"/>
            <w:bookmarkEnd w:id="0"/>
          </w:p>
          <w:p>
            <w:pPr>
              <w:adjustRightInd/>
              <w:snapToGrid/>
              <w:spacing w:after="0" w:line="276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932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华文楷体" w:hAnsi="华文楷体" w:eastAsia="华文楷体"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auto"/>
                <w:sz w:val="28"/>
                <w:szCs w:val="28"/>
              </w:rPr>
              <w:t>活动目标</w:t>
            </w:r>
          </w:p>
        </w:tc>
        <w:tc>
          <w:tcPr>
            <w:tcW w:w="6451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/>
              <w:snapToGrid/>
              <w:spacing w:after="0" w:line="276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达到什么预期的目标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adjustRightInd/>
              <w:snapToGrid/>
              <w:spacing w:after="0" w:line="276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932" w:type="dxa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 w:line="276" w:lineRule="auto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auto"/>
                <w:sz w:val="28"/>
                <w:szCs w:val="28"/>
              </w:rPr>
              <w:t>活动简介</w:t>
            </w:r>
          </w:p>
        </w:tc>
        <w:tc>
          <w:tcPr>
            <w:tcW w:w="6451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/>
              <w:snapToGrid/>
              <w:spacing w:after="0" w:line="276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做什么、怎么做、何时做等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932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ind w:firstLine="280" w:firstLineChars="100"/>
              <w:rPr>
                <w:rFonts w:ascii="华文楷体" w:hAnsi="华文楷体" w:eastAsia="华文楷体"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auto"/>
                <w:sz w:val="28"/>
                <w:szCs w:val="28"/>
              </w:rPr>
              <w:t>活动创意</w:t>
            </w:r>
          </w:p>
        </w:tc>
        <w:tc>
          <w:tcPr>
            <w:tcW w:w="6451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adjustRightInd/>
              <w:snapToGrid/>
              <w:spacing w:after="0" w:line="276" w:lineRule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华文楷体" w:hAnsi="华文楷体" w:eastAsia="华文楷体"/>
                <w:color w:val="auto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color w:val="auto"/>
                <w:sz w:val="28"/>
                <w:szCs w:val="28"/>
              </w:rPr>
              <w:t>实施方案</w:t>
            </w:r>
          </w:p>
        </w:tc>
        <w:tc>
          <w:tcPr>
            <w:tcW w:w="6451" w:type="dxa"/>
            <w:gridSpan w:val="5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6"/>
              <w:spacing w:after="0"/>
              <w:ind w:firstLine="0" w:firstLineChars="0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rebuchet MS">
    <w:panose1 w:val="020B0603020202020204"/>
    <w:charset w:val="00"/>
    <w:family w:val="swiss"/>
    <w:pitch w:val="default"/>
    <w:sig w:usb0="00000287" w:usb1="00000003" w:usb2="00000000" w:usb3="00000000" w:csb0="2000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26049"/>
    <w:rsid w:val="000F6C19"/>
    <w:rsid w:val="001D6AE7"/>
    <w:rsid w:val="00202DDB"/>
    <w:rsid w:val="00355C07"/>
    <w:rsid w:val="003E076D"/>
    <w:rsid w:val="00465861"/>
    <w:rsid w:val="005D2C56"/>
    <w:rsid w:val="0065501E"/>
    <w:rsid w:val="00956D87"/>
    <w:rsid w:val="00B11DAD"/>
    <w:rsid w:val="00B26049"/>
    <w:rsid w:val="00B96019"/>
    <w:rsid w:val="00BF3F42"/>
    <w:rsid w:val="00EE4466"/>
    <w:rsid w:val="00FA3F81"/>
    <w:rsid w:val="02987DFB"/>
    <w:rsid w:val="0B8870FA"/>
    <w:rsid w:val="101F123A"/>
    <w:rsid w:val="10712599"/>
    <w:rsid w:val="1AAC692F"/>
    <w:rsid w:val="1EE47F3C"/>
    <w:rsid w:val="1EE8715E"/>
    <w:rsid w:val="237B1C44"/>
    <w:rsid w:val="23C13BAF"/>
    <w:rsid w:val="31CB3921"/>
    <w:rsid w:val="322275CF"/>
    <w:rsid w:val="36607C13"/>
    <w:rsid w:val="36E05914"/>
    <w:rsid w:val="3C010BA4"/>
    <w:rsid w:val="3C076F0B"/>
    <w:rsid w:val="488E7C0D"/>
    <w:rsid w:val="4A250F0A"/>
    <w:rsid w:val="4BCA04E6"/>
    <w:rsid w:val="55EC56DF"/>
    <w:rsid w:val="5B3A36C0"/>
    <w:rsid w:val="69913BD7"/>
    <w:rsid w:val="6BEC459F"/>
    <w:rsid w:val="6E414A73"/>
    <w:rsid w:val="6EB14D27"/>
    <w:rsid w:val="7873739D"/>
    <w:rsid w:val="79741945"/>
    <w:rsid w:val="7BAE19A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宋体" w:hAnsi="Times New Roman" w:eastAsia="宋体" w:cs="宋体"/>
      <w:color w:val="333333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Calibri" w:hAnsi="Calibri"/>
      <w:color w:val="auto"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hAnsi="Calibri"/>
      <w:color w:val="auto"/>
      <w:kern w:val="2"/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293</Words>
  <Characters>1675</Characters>
  <Lines>13</Lines>
  <Paragraphs>3</Paragraphs>
  <ScaleCrop>false</ScaleCrop>
  <LinksUpToDate>false</LinksUpToDate>
  <CharactersWithSpaces>1965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2015-11-02T11:01:00Z</dcterms:created>
  <dc:creator>Windows 用户</dc:creator>
  <cp:lastModifiedBy>Amanda</cp:lastModifiedBy>
  <dcterms:modified xsi:type="dcterms:W3CDTF">2017-03-20T12:05:40Z</dcterms:modified>
  <dc:title>附录一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